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8F" w:rsidRDefault="00025F8F" w:rsidP="00025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Полезная информация</w:t>
      </w:r>
    </w:p>
    <w:p w:rsidR="00025F8F" w:rsidRDefault="00025F8F" w:rsidP="00025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5F8F" w:rsidRDefault="00025F8F" w:rsidP="00025F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несчастных случаев с детьми на объектах железнодорожного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принять к сведению обучающимся и их законным представителям следующую информацию:            </w:t>
      </w:r>
    </w:p>
    <w:p w:rsidR="00025F8F" w:rsidRDefault="00025F8F" w:rsidP="00025F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ампанией ОАО «РЖД» Приволжская железная дорога  разработаны целевые тематические плакаты, видео – ролики, памятки, а так же инструкция по использованию и настройке программы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SafeTrain</w:t>
      </w:r>
      <w:proofErr w:type="spellEnd"/>
      <w:r>
        <w:rPr>
          <w:rFonts w:ascii="Times New Roman" w:hAnsi="Times New Roman" w:cs="Times New Roman"/>
          <w:sz w:val="28"/>
          <w:szCs w:val="28"/>
        </w:rPr>
        <w:t>» (Берегись поезда) для мобильных устройств (данные материалы находятся в открытом доступе на интернет ресурсе «Яндекс.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Диск» логин: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nrvprivdisr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пароль: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Asdfl</w:t>
      </w:r>
      <w:proofErr w:type="spellEnd"/>
      <w:r w:rsidRPr="00CC2A72">
        <w:rPr>
          <w:rFonts w:ascii="Times New Roman" w:hAnsi="Times New Roman" w:cs="Times New Roman"/>
          <w:sz w:val="28"/>
          <w:szCs w:val="28"/>
        </w:rPr>
        <w:t>12345)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F8F" w:rsidRDefault="00025F8F" w:rsidP="00025F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 Берегите своих детей!</w:t>
      </w:r>
    </w:p>
    <w:p w:rsidR="007611D2" w:rsidRDefault="007611D2"/>
    <w:sectPr w:rsidR="0076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20"/>
    <w:rsid w:val="00025F8F"/>
    <w:rsid w:val="007611D2"/>
    <w:rsid w:val="0077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F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F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2019-01-09T05:16:00Z</dcterms:created>
  <dcterms:modified xsi:type="dcterms:W3CDTF">2019-01-09T05:16:00Z</dcterms:modified>
</cp:coreProperties>
</file>