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27" w:rsidRPr="00C63D9A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223527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223527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Краткие сведения о составе и структуре образовательного учреждения, его основных достижениях и проблемах</w:t>
      </w:r>
    </w:p>
    <w:p w:rsidR="00223527" w:rsidRPr="005D65D1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Целевые ориентиры, ценностные основы и принципы построения образовательного процесса в школе</w:t>
      </w:r>
    </w:p>
    <w:p w:rsidR="00223527" w:rsidRPr="005D65D1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Теоретико-методологичес</w:t>
      </w: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 основы образовательной системы</w:t>
      </w:r>
    </w:p>
    <w:p w:rsidR="00223527" w:rsidRPr="005D65D1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и организация образовательного процесса</w:t>
      </w:r>
    </w:p>
    <w:p w:rsidR="00223527" w:rsidRPr="00643AA2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A2">
        <w:rPr>
          <w:rFonts w:ascii="Times New Roman" w:hAnsi="Times New Roman" w:cs="Times New Roman"/>
          <w:b/>
          <w:color w:val="000000"/>
          <w:sz w:val="24"/>
          <w:szCs w:val="24"/>
        </w:rPr>
        <w:t>4.1. Содержание и организация начального общего образования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Образ выпускника начальной школы как главный целевой ориентир в учебно-воспитательной работе с обучающимися на I ступени.</w:t>
      </w:r>
    </w:p>
    <w:p w:rsidR="00223527" w:rsidRPr="00150C09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Pr="005F1032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план начального общего образования.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4.1.3. 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учебного процесса, применяемые в нем педагогические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технологии, формы, методы и приемы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4.1.4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. Содержание и организация внеучебной деятельности учащихся</w:t>
      </w:r>
    </w:p>
    <w:p w:rsidR="00223527" w:rsidRPr="005F1032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F1032">
        <w:rPr>
          <w:rFonts w:ascii="Times New Roman" w:hAnsi="Times New Roman" w:cs="Times New Roman"/>
          <w:b/>
          <w:color w:val="000000"/>
          <w:sz w:val="24"/>
          <w:szCs w:val="24"/>
        </w:rPr>
        <w:t>4.2. Содержание и организация основного общего образования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4.2.1. Образ выпускника 9-го класса как главный целевой ориентир в учебно-воспитательной работе с обучающимися на II ступени</w:t>
      </w:r>
    </w:p>
    <w:p w:rsidR="00223527" w:rsidRPr="0016173F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4.2.2. </w:t>
      </w:r>
      <w:r w:rsidRPr="0016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73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план основного общего образования.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4.2.3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. Организация учебного процесса, применяемые в нем педагогические технологии, формы, методы и приемы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4.2.4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. Содержание и организация внеучебной деятельности учащихся</w:t>
      </w:r>
    </w:p>
    <w:p w:rsidR="00223527" w:rsidRPr="00150C09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C09">
        <w:rPr>
          <w:rFonts w:ascii="Times New Roman" w:hAnsi="Times New Roman" w:cs="Times New Roman"/>
          <w:b/>
          <w:color w:val="000000"/>
          <w:sz w:val="24"/>
          <w:szCs w:val="24"/>
        </w:rPr>
        <w:t>4.3. Содержание и организация среднего (полного) общего образования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4.3.1. Образ выпускника 11-го класса как главный целевой ориентир в учебно-воспитательной работе с обучающимися на III ступени</w:t>
      </w:r>
    </w:p>
    <w:p w:rsidR="00223527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4.3.2. </w:t>
      </w:r>
      <w:r w:rsidRPr="008D118A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план школы </w:t>
      </w:r>
      <w:r w:rsidRPr="008D1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D118A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ступени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4.3.3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. Организация учебного процесса, применяемые в нем педагогические технологии, формы, методы и приемы</w:t>
      </w:r>
    </w:p>
    <w:p w:rsidR="00223527" w:rsidRPr="005D65D1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4.3.4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. Содержание и организация внеучебной деятельности учащихся</w:t>
      </w:r>
    </w:p>
    <w:p w:rsidR="00223527" w:rsidRPr="00F91AC2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91AC2">
        <w:rPr>
          <w:rFonts w:ascii="Times New Roman" w:hAnsi="Times New Roman" w:cs="Times New Roman"/>
          <w:b/>
          <w:bCs/>
          <w:sz w:val="24"/>
          <w:szCs w:val="24"/>
        </w:rPr>
        <w:t>Показатели (измерители) реализации образовательной программы</w:t>
      </w:r>
    </w:p>
    <w:p w:rsidR="00223527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Default="00223527" w:rsidP="00223527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Краткие сведения о составе и структуре образовательного учреждения, его основных достижениях и проблемах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р.п. Красный Октябрь» является муниципальным учреждением образования р.п. Красный Октябрь Саратовского района Саратовской области. Она располагается по адресу: улица Лесная, 32 и размещается в типовом здании 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>(построено в 1974 году).</w:t>
      </w:r>
      <w:r w:rsidRPr="005D65D1">
        <w:rPr>
          <w:rFonts w:ascii="Times New Roman" w:hAnsi="Times New Roman" w:cs="Times New Roman"/>
          <w:sz w:val="24"/>
          <w:szCs w:val="24"/>
        </w:rPr>
        <w:t xml:space="preserve"> В школе имеются: 25 учебных кабинетов, актовый зал, столовая, краеведческий музей, методический кабинет, библиотека, мастерские, спортивный зал, кабинеты медицинской, социально-психологической  служб.</w:t>
      </w:r>
    </w:p>
    <w:p w:rsidR="00273E57" w:rsidRPr="005D65D1" w:rsidRDefault="00E11F6E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2010 – 2011 учебного года</w:t>
      </w:r>
      <w:r w:rsidR="00273E57" w:rsidRPr="005D65D1">
        <w:rPr>
          <w:rFonts w:ascii="Times New Roman" w:hAnsi="Times New Roman" w:cs="Times New Roman"/>
          <w:sz w:val="24"/>
          <w:szCs w:val="24"/>
        </w:rPr>
        <w:t xml:space="preserve"> в школе обуча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273E57" w:rsidRPr="005D65D1">
        <w:rPr>
          <w:rFonts w:ascii="Times New Roman" w:hAnsi="Times New Roman" w:cs="Times New Roman"/>
          <w:sz w:val="24"/>
          <w:szCs w:val="24"/>
        </w:rPr>
        <w:t xml:space="preserve"> в 1</w:t>
      </w:r>
      <w:r w:rsidR="00E24A6D">
        <w:rPr>
          <w:rFonts w:ascii="Times New Roman" w:hAnsi="Times New Roman" w:cs="Times New Roman"/>
          <w:sz w:val="24"/>
          <w:szCs w:val="24"/>
        </w:rPr>
        <w:t>9</w:t>
      </w:r>
      <w:r w:rsidR="00273E57" w:rsidRPr="005D65D1">
        <w:rPr>
          <w:rFonts w:ascii="Times New Roman" w:hAnsi="Times New Roman" w:cs="Times New Roman"/>
          <w:sz w:val="24"/>
          <w:szCs w:val="24"/>
        </w:rPr>
        <w:t xml:space="preserve"> классах-комплектах 3</w:t>
      </w:r>
      <w:r w:rsidR="00E24A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3E57" w:rsidRPr="005D65D1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E57" w:rsidRPr="005D65D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1-я ступень - </w:t>
      </w:r>
      <w:r w:rsidR="005615C9">
        <w:rPr>
          <w:rFonts w:ascii="Times New Roman" w:hAnsi="Times New Roman" w:cs="Times New Roman"/>
          <w:sz w:val="24"/>
          <w:szCs w:val="24"/>
        </w:rPr>
        <w:t>150</w:t>
      </w:r>
      <w:r w:rsidRPr="005D65D1">
        <w:rPr>
          <w:rFonts w:ascii="Times New Roman" w:hAnsi="Times New Roman" w:cs="Times New Roman"/>
          <w:sz w:val="24"/>
          <w:szCs w:val="24"/>
        </w:rPr>
        <w:t xml:space="preserve"> учащихс</w:t>
      </w:r>
      <w:r w:rsidR="00AE264E">
        <w:rPr>
          <w:rFonts w:ascii="Times New Roman" w:hAnsi="Times New Roman" w:cs="Times New Roman"/>
          <w:sz w:val="24"/>
          <w:szCs w:val="24"/>
        </w:rPr>
        <w:t>я</w:t>
      </w:r>
      <w:r w:rsidRPr="005D65D1">
        <w:rPr>
          <w:rFonts w:ascii="Times New Roman" w:hAnsi="Times New Roman" w:cs="Times New Roman"/>
          <w:sz w:val="24"/>
          <w:szCs w:val="24"/>
        </w:rPr>
        <w:t>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2-я ступень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5615C9">
        <w:rPr>
          <w:rFonts w:ascii="Times New Roman" w:hAnsi="Times New Roman" w:cs="Times New Roman"/>
          <w:sz w:val="24"/>
          <w:szCs w:val="24"/>
        </w:rPr>
        <w:t>161</w:t>
      </w:r>
      <w:r w:rsidR="00AE264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D65D1">
        <w:rPr>
          <w:rFonts w:ascii="Times New Roman" w:hAnsi="Times New Roman" w:cs="Times New Roman"/>
          <w:sz w:val="24"/>
          <w:szCs w:val="24"/>
        </w:rPr>
        <w:t>;</w:t>
      </w:r>
    </w:p>
    <w:p w:rsidR="00273E57" w:rsidRPr="005D65D1" w:rsidRDefault="00273E57" w:rsidP="00571879">
      <w:pPr>
        <w:widowControl w:val="0"/>
        <w:tabs>
          <w:tab w:val="center" w:pos="5000"/>
        </w:tabs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3-я ступень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5615C9">
        <w:rPr>
          <w:rFonts w:ascii="Times New Roman" w:hAnsi="Times New Roman" w:cs="Times New Roman"/>
          <w:sz w:val="24"/>
          <w:szCs w:val="24"/>
        </w:rPr>
        <w:t>28</w:t>
      </w:r>
      <w:r w:rsidRPr="005D65D1">
        <w:rPr>
          <w:rFonts w:ascii="Times New Roman" w:hAnsi="Times New Roman" w:cs="Times New Roman"/>
          <w:sz w:val="24"/>
          <w:szCs w:val="24"/>
        </w:rPr>
        <w:t xml:space="preserve"> учащихс</w:t>
      </w:r>
      <w:r w:rsidR="00AE264E">
        <w:rPr>
          <w:rFonts w:ascii="Times New Roman" w:hAnsi="Times New Roman" w:cs="Times New Roman"/>
          <w:sz w:val="24"/>
          <w:szCs w:val="24"/>
        </w:rPr>
        <w:t>я</w:t>
      </w:r>
      <w:r w:rsidRPr="005D65D1">
        <w:rPr>
          <w:rFonts w:ascii="Times New Roman" w:hAnsi="Times New Roman" w:cs="Times New Roman"/>
          <w:sz w:val="24"/>
          <w:szCs w:val="24"/>
        </w:rPr>
        <w:t>.</w:t>
      </w:r>
      <w:r w:rsidR="00571879">
        <w:rPr>
          <w:rFonts w:ascii="Times New Roman" w:hAnsi="Times New Roman" w:cs="Times New Roman"/>
          <w:sz w:val="24"/>
          <w:szCs w:val="24"/>
        </w:rPr>
        <w:tab/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Учебное заведение имеет односменный режим работы.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действует </w:t>
      </w:r>
      <w:r w:rsidR="007620EC" w:rsidRPr="005D65D1">
        <w:rPr>
          <w:rFonts w:ascii="Times New Roman" w:hAnsi="Times New Roman" w:cs="Times New Roman"/>
          <w:sz w:val="24"/>
          <w:szCs w:val="24"/>
        </w:rPr>
        <w:t>сеть кружков</w:t>
      </w:r>
      <w:r w:rsidRPr="005D65D1">
        <w:rPr>
          <w:rFonts w:ascii="Times New Roman" w:hAnsi="Times New Roman" w:cs="Times New Roman"/>
          <w:sz w:val="24"/>
          <w:szCs w:val="24"/>
        </w:rPr>
        <w:t xml:space="preserve">, секций, позволяющих учитывать и развивать различные интересы и способности учащихся. В </w:t>
      </w:r>
      <w:r w:rsidR="00150C09">
        <w:rPr>
          <w:rFonts w:ascii="Times New Roman" w:hAnsi="Times New Roman" w:cs="Times New Roman"/>
          <w:sz w:val="24"/>
          <w:szCs w:val="24"/>
        </w:rPr>
        <w:t>16</w:t>
      </w:r>
      <w:r w:rsidRPr="005D65D1">
        <w:rPr>
          <w:rFonts w:ascii="Times New Roman" w:hAnsi="Times New Roman" w:cs="Times New Roman"/>
          <w:sz w:val="24"/>
          <w:szCs w:val="24"/>
        </w:rPr>
        <w:t xml:space="preserve"> объединениях занимаются </w:t>
      </w:r>
      <w:r w:rsidR="00150C09">
        <w:rPr>
          <w:rFonts w:ascii="Times New Roman" w:hAnsi="Times New Roman" w:cs="Times New Roman"/>
          <w:sz w:val="24"/>
          <w:szCs w:val="24"/>
        </w:rPr>
        <w:t>287</w:t>
      </w:r>
      <w:r w:rsidRPr="005D65D1">
        <w:rPr>
          <w:rFonts w:ascii="Times New Roman" w:hAnsi="Times New Roman" w:cs="Times New Roman"/>
          <w:sz w:val="24"/>
          <w:szCs w:val="24"/>
        </w:rPr>
        <w:t xml:space="preserve"> школьников. На базе учебного заведения работает </w:t>
      </w:r>
      <w:r w:rsidR="007620EC" w:rsidRPr="005D65D1">
        <w:rPr>
          <w:rFonts w:ascii="Times New Roman" w:hAnsi="Times New Roman" w:cs="Times New Roman"/>
          <w:sz w:val="24"/>
          <w:szCs w:val="24"/>
        </w:rPr>
        <w:t xml:space="preserve">детская школа искусств №3 (отделения: </w:t>
      </w:r>
      <w:r w:rsidR="000356E0">
        <w:rPr>
          <w:rFonts w:ascii="Times New Roman" w:hAnsi="Times New Roman" w:cs="Times New Roman"/>
          <w:sz w:val="24"/>
          <w:szCs w:val="24"/>
        </w:rPr>
        <w:t>хореографическое искусство, изобразительное искусство, декоративно-прикладное искусство</w:t>
      </w:r>
      <w:r w:rsidR="007620EC" w:rsidRPr="005D65D1">
        <w:rPr>
          <w:rFonts w:ascii="Times New Roman" w:hAnsi="Times New Roman" w:cs="Times New Roman"/>
          <w:sz w:val="24"/>
          <w:szCs w:val="24"/>
        </w:rPr>
        <w:t>)</w:t>
      </w:r>
      <w:r w:rsidRPr="005D65D1">
        <w:rPr>
          <w:rFonts w:ascii="Times New Roman" w:hAnsi="Times New Roman" w:cs="Times New Roman"/>
          <w:sz w:val="24"/>
          <w:szCs w:val="24"/>
        </w:rPr>
        <w:t>, занятия в которой посещают 1</w:t>
      </w:r>
      <w:r w:rsidR="000356E0">
        <w:rPr>
          <w:rFonts w:ascii="Times New Roman" w:hAnsi="Times New Roman" w:cs="Times New Roman"/>
          <w:sz w:val="24"/>
          <w:szCs w:val="24"/>
        </w:rPr>
        <w:t>2</w:t>
      </w:r>
      <w:r w:rsidRPr="005D65D1">
        <w:rPr>
          <w:rFonts w:ascii="Times New Roman" w:hAnsi="Times New Roman" w:cs="Times New Roman"/>
          <w:sz w:val="24"/>
          <w:szCs w:val="24"/>
        </w:rPr>
        <w:t>0 учащихся. В учебно-воспитательной работе с учащимися исполь</w:t>
      </w:r>
      <w:r w:rsidR="007620EC" w:rsidRPr="005D65D1">
        <w:rPr>
          <w:rFonts w:ascii="Times New Roman" w:hAnsi="Times New Roman" w:cs="Times New Roman"/>
          <w:sz w:val="24"/>
          <w:szCs w:val="24"/>
        </w:rPr>
        <w:t>зуются возможности расположенного</w:t>
      </w:r>
      <w:r w:rsidRPr="005D65D1">
        <w:rPr>
          <w:rFonts w:ascii="Times New Roman" w:hAnsi="Times New Roman" w:cs="Times New Roman"/>
          <w:sz w:val="24"/>
          <w:szCs w:val="24"/>
        </w:rPr>
        <w:t xml:space="preserve"> </w:t>
      </w:r>
      <w:r w:rsidR="007620EC" w:rsidRPr="005D65D1">
        <w:rPr>
          <w:rFonts w:ascii="Times New Roman" w:hAnsi="Times New Roman" w:cs="Times New Roman"/>
          <w:sz w:val="24"/>
          <w:szCs w:val="24"/>
        </w:rPr>
        <w:t>Дома культуры.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В школе работает сплоченный профессионально компетентный коллектив педагогов. Из </w:t>
      </w:r>
      <w:r w:rsidR="00B767DE">
        <w:rPr>
          <w:rFonts w:ascii="Times New Roman" w:hAnsi="Times New Roman" w:cs="Times New Roman"/>
          <w:sz w:val="24"/>
          <w:szCs w:val="24"/>
        </w:rPr>
        <w:t>29</w:t>
      </w:r>
      <w:r w:rsidR="007620EC" w:rsidRPr="005D65D1">
        <w:rPr>
          <w:rFonts w:ascii="Times New Roman" w:hAnsi="Times New Roman" w:cs="Times New Roman"/>
          <w:sz w:val="24"/>
          <w:szCs w:val="24"/>
        </w:rPr>
        <w:t xml:space="preserve"> </w:t>
      </w:r>
      <w:r w:rsidRPr="005D65D1">
        <w:rPr>
          <w:rFonts w:ascii="Times New Roman" w:hAnsi="Times New Roman" w:cs="Times New Roman"/>
          <w:sz w:val="24"/>
          <w:szCs w:val="24"/>
        </w:rPr>
        <w:t xml:space="preserve">педагогов имеют высшее образование - </w:t>
      </w:r>
      <w:r w:rsidR="00B767DE">
        <w:rPr>
          <w:rFonts w:ascii="Times New Roman" w:hAnsi="Times New Roman" w:cs="Times New Roman"/>
          <w:sz w:val="24"/>
          <w:szCs w:val="24"/>
        </w:rPr>
        <w:t>27</w:t>
      </w:r>
      <w:r w:rsidR="007620EC" w:rsidRPr="005D65D1">
        <w:rPr>
          <w:rFonts w:ascii="Times New Roman" w:hAnsi="Times New Roman" w:cs="Times New Roman"/>
          <w:sz w:val="24"/>
          <w:szCs w:val="24"/>
        </w:rPr>
        <w:t>, среднее специальное – 2, студенты ВУЗов – 2; 1</w:t>
      </w:r>
      <w:r w:rsidRPr="005D65D1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F02706">
        <w:rPr>
          <w:rFonts w:ascii="Times New Roman" w:hAnsi="Times New Roman" w:cs="Times New Roman"/>
          <w:sz w:val="24"/>
          <w:szCs w:val="24"/>
        </w:rPr>
        <w:t>ь</w:t>
      </w:r>
      <w:r w:rsidRPr="005D65D1">
        <w:rPr>
          <w:rFonts w:ascii="Times New Roman" w:hAnsi="Times New Roman" w:cs="Times New Roman"/>
          <w:sz w:val="24"/>
          <w:szCs w:val="24"/>
        </w:rPr>
        <w:t xml:space="preserve"> удосто</w:t>
      </w:r>
      <w:r w:rsidR="00F02706">
        <w:rPr>
          <w:rFonts w:ascii="Times New Roman" w:hAnsi="Times New Roman" w:cs="Times New Roman"/>
          <w:sz w:val="24"/>
          <w:szCs w:val="24"/>
        </w:rPr>
        <w:t>е</w:t>
      </w:r>
      <w:r w:rsidRPr="005D65D1">
        <w:rPr>
          <w:rFonts w:ascii="Times New Roman" w:hAnsi="Times New Roman" w:cs="Times New Roman"/>
          <w:sz w:val="24"/>
          <w:szCs w:val="24"/>
        </w:rPr>
        <w:t xml:space="preserve">н звания 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>«Заслуженный учитель Российской Федерации»;</w:t>
      </w:r>
      <w:r w:rsidRPr="005D65D1">
        <w:rPr>
          <w:rFonts w:ascii="Times New Roman" w:hAnsi="Times New Roman" w:cs="Times New Roman"/>
          <w:sz w:val="24"/>
          <w:szCs w:val="24"/>
        </w:rPr>
        <w:t xml:space="preserve"> </w:t>
      </w:r>
      <w:r w:rsidR="007620EC" w:rsidRPr="005D65D1">
        <w:rPr>
          <w:rFonts w:ascii="Times New Roman" w:hAnsi="Times New Roman" w:cs="Times New Roman"/>
          <w:sz w:val="24"/>
          <w:szCs w:val="24"/>
        </w:rPr>
        <w:t>1</w:t>
      </w:r>
      <w:r w:rsidR="00B767DE">
        <w:rPr>
          <w:rFonts w:ascii="Times New Roman" w:hAnsi="Times New Roman" w:cs="Times New Roman"/>
          <w:sz w:val="24"/>
          <w:szCs w:val="24"/>
        </w:rPr>
        <w:t>0</w:t>
      </w:r>
      <w:r w:rsidRPr="005D65D1">
        <w:rPr>
          <w:rFonts w:ascii="Times New Roman" w:hAnsi="Times New Roman" w:cs="Times New Roman"/>
          <w:sz w:val="24"/>
          <w:szCs w:val="24"/>
        </w:rPr>
        <w:t xml:space="preserve"> награждены нагрудными знаками 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«Почетный работник общего образования Российской Федерации» </w:t>
      </w:r>
      <w:r w:rsidRPr="005D65D1">
        <w:rPr>
          <w:rFonts w:ascii="Times New Roman" w:hAnsi="Times New Roman" w:cs="Times New Roman"/>
          <w:sz w:val="24"/>
          <w:szCs w:val="24"/>
        </w:rPr>
        <w:t>и значками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«Отличник просвещения Российской Федерации»</w:t>
      </w:r>
      <w:r w:rsidR="002570DD" w:rsidRPr="005D65D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70DD" w:rsidRPr="00AE264E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2570DD"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– победитель премии Президента РФ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2570DD" w:rsidRPr="005D65D1">
        <w:rPr>
          <w:rFonts w:ascii="Times New Roman" w:hAnsi="Times New Roman" w:cs="Times New Roman"/>
          <w:sz w:val="24"/>
          <w:szCs w:val="24"/>
        </w:rPr>
        <w:t>1</w:t>
      </w:r>
      <w:r w:rsidR="00B767DE">
        <w:rPr>
          <w:rFonts w:ascii="Times New Roman" w:hAnsi="Times New Roman" w:cs="Times New Roman"/>
          <w:sz w:val="24"/>
          <w:szCs w:val="24"/>
        </w:rPr>
        <w:t>4</w:t>
      </w:r>
      <w:r w:rsidRPr="005D65D1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присвоена высшая квалификационная категория, а </w:t>
      </w:r>
      <w:r w:rsidR="002570DD" w:rsidRPr="005D65D1">
        <w:rPr>
          <w:rFonts w:ascii="Times New Roman" w:hAnsi="Times New Roman" w:cs="Times New Roman"/>
          <w:sz w:val="24"/>
          <w:szCs w:val="24"/>
        </w:rPr>
        <w:t>1</w:t>
      </w:r>
      <w:r w:rsidR="00B767DE">
        <w:rPr>
          <w:rFonts w:ascii="Times New Roman" w:hAnsi="Times New Roman" w:cs="Times New Roman"/>
          <w:sz w:val="24"/>
          <w:szCs w:val="24"/>
        </w:rPr>
        <w:t>1</w:t>
      </w:r>
      <w:r w:rsidRPr="005D65D1">
        <w:rPr>
          <w:rFonts w:ascii="Times New Roman" w:hAnsi="Times New Roman" w:cs="Times New Roman"/>
          <w:sz w:val="24"/>
          <w:szCs w:val="24"/>
        </w:rPr>
        <w:t xml:space="preserve"> учителям - 1-я категория.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К числу «сильных» сторон образовательного учреждения следует отнести</w:t>
      </w:r>
      <w:r w:rsidR="002570DD" w:rsidRPr="005D65D1">
        <w:rPr>
          <w:rFonts w:ascii="Times New Roman" w:hAnsi="Times New Roman" w:cs="Times New Roman"/>
          <w:sz w:val="24"/>
          <w:szCs w:val="24"/>
        </w:rPr>
        <w:t>:</w:t>
      </w:r>
      <w:r w:rsidRPr="005D6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кадровую обеспеченность за последние 1</w:t>
      </w:r>
      <w:r w:rsidR="00E24A6D">
        <w:rPr>
          <w:rFonts w:ascii="Times New Roman" w:hAnsi="Times New Roman" w:cs="Times New Roman"/>
          <w:sz w:val="24"/>
          <w:szCs w:val="24"/>
        </w:rPr>
        <w:t>4</w:t>
      </w:r>
      <w:r w:rsidRPr="005D65D1">
        <w:rPr>
          <w:rFonts w:ascii="Times New Roman" w:hAnsi="Times New Roman" w:cs="Times New Roman"/>
          <w:sz w:val="24"/>
          <w:szCs w:val="24"/>
        </w:rPr>
        <w:t xml:space="preserve"> лет (1997 – 20</w:t>
      </w:r>
      <w:r w:rsidR="00E24A6D">
        <w:rPr>
          <w:rFonts w:ascii="Times New Roman" w:hAnsi="Times New Roman" w:cs="Times New Roman"/>
          <w:sz w:val="24"/>
          <w:szCs w:val="24"/>
        </w:rPr>
        <w:t>10</w:t>
      </w:r>
      <w:r w:rsidRPr="005D65D1">
        <w:rPr>
          <w:rFonts w:ascii="Times New Roman" w:hAnsi="Times New Roman" w:cs="Times New Roman"/>
          <w:sz w:val="24"/>
          <w:szCs w:val="24"/>
        </w:rPr>
        <w:t xml:space="preserve"> гг.);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системную работу по совершенствованию педагогического мастерства;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мониторинг качества знания учащихся;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участие учеников школы в муниципальных, обла</w:t>
      </w:r>
      <w:r w:rsidR="00E24A6D">
        <w:rPr>
          <w:rFonts w:ascii="Times New Roman" w:hAnsi="Times New Roman" w:cs="Times New Roman"/>
          <w:sz w:val="24"/>
          <w:szCs w:val="24"/>
        </w:rPr>
        <w:t>стных, в</w:t>
      </w:r>
      <w:r w:rsidRPr="005D65D1">
        <w:rPr>
          <w:rFonts w:ascii="Times New Roman" w:hAnsi="Times New Roman" w:cs="Times New Roman"/>
          <w:sz w:val="24"/>
          <w:szCs w:val="24"/>
        </w:rPr>
        <w:t>сероссийских</w:t>
      </w:r>
      <w:r w:rsidR="00E24A6D">
        <w:rPr>
          <w:rFonts w:ascii="Times New Roman" w:hAnsi="Times New Roman" w:cs="Times New Roman"/>
          <w:sz w:val="24"/>
          <w:szCs w:val="24"/>
        </w:rPr>
        <w:t xml:space="preserve">, </w:t>
      </w:r>
      <w:r w:rsidRPr="005D65D1">
        <w:rPr>
          <w:rFonts w:ascii="Times New Roman" w:hAnsi="Times New Roman" w:cs="Times New Roman"/>
          <w:sz w:val="24"/>
          <w:szCs w:val="24"/>
        </w:rPr>
        <w:t xml:space="preserve"> </w:t>
      </w:r>
      <w:r w:rsidR="00E24A6D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Pr="005D65D1">
        <w:rPr>
          <w:rFonts w:ascii="Times New Roman" w:hAnsi="Times New Roman" w:cs="Times New Roman"/>
          <w:sz w:val="24"/>
          <w:szCs w:val="24"/>
        </w:rPr>
        <w:t>конкурсах, олимпиадах, смотрах, соревнованиях;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анализ результатов промежуточной аттестации учащихся 2-8-х, 10-х классов;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выпускников 9-х, 11-х классов;</w:t>
      </w:r>
    </w:p>
    <w:p w:rsidR="002570DD" w:rsidRPr="005D65D1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награждение выпускников медалями;</w:t>
      </w:r>
    </w:p>
    <w:p w:rsidR="002A3F0D" w:rsidRPr="00223527" w:rsidRDefault="002570DD" w:rsidP="0022352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поступление выпускников в ССУЗы и ВУЗЫ.</w:t>
      </w:r>
    </w:p>
    <w:p w:rsidR="00273E57" w:rsidRPr="005D65D1" w:rsidRDefault="008759FD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По результатам рейтинга ОУ Саратовского района  в 2007 и 2008 г.г. школа награждена дипломами </w:t>
      </w:r>
      <w:r w:rsidRPr="005D65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65D1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Однако не все в содержании и организации образовательного процесса в школе устраивает педагогов, учащихся и родителей. К числу основных проблем и недостатков в учебно-воспитательной работе и жизнедеятельности школьного сообщества следует отнести:</w:t>
      </w:r>
    </w:p>
    <w:p w:rsidR="008759FD" w:rsidRPr="005D65D1" w:rsidRDefault="008759FD" w:rsidP="0022352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высокий % учащихся, находящихся в СОП;</w:t>
      </w:r>
    </w:p>
    <w:p w:rsidR="008759FD" w:rsidRPr="005D65D1" w:rsidRDefault="008759FD" w:rsidP="0022352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ежегодно</w:t>
      </w:r>
      <w:r w:rsidR="008A6A45">
        <w:rPr>
          <w:rFonts w:ascii="Times New Roman" w:hAnsi="Times New Roman" w:cs="Times New Roman"/>
          <w:sz w:val="24"/>
          <w:szCs w:val="24"/>
        </w:rPr>
        <w:t>е увеличение</w:t>
      </w:r>
      <w:r w:rsidRPr="005D65D1">
        <w:rPr>
          <w:rFonts w:ascii="Times New Roman" w:hAnsi="Times New Roman" w:cs="Times New Roman"/>
          <w:sz w:val="24"/>
          <w:szCs w:val="24"/>
        </w:rPr>
        <w:t xml:space="preserve"> % учащихся, для которых русский язык не является родным;</w:t>
      </w:r>
    </w:p>
    <w:p w:rsidR="008759FD" w:rsidRPr="005D65D1" w:rsidRDefault="008759FD" w:rsidP="0022352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неустойчивость диалога между учителем и учеником;</w:t>
      </w:r>
    </w:p>
    <w:p w:rsidR="00273E57" w:rsidRPr="00813D9B" w:rsidRDefault="008A6A45" w:rsidP="0022352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</w:t>
      </w:r>
      <w:r w:rsidR="008759FD" w:rsidRPr="005D65D1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база.</w:t>
      </w:r>
    </w:p>
    <w:p w:rsidR="00223527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E57" w:rsidRPr="005D65D1" w:rsidRDefault="00884310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Целевые ориентиры, цен</w:t>
      </w:r>
      <w:r w:rsidR="00273E57"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ностные основы и принципы построения образовательно</w:t>
      </w: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 процесса в школе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 xml:space="preserve">Ведущий педагогический замысел моделирования и построения новой </w:t>
      </w:r>
      <w:r w:rsidRPr="005D65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образовательной системы связан с желание</w:t>
      </w:r>
      <w:r w:rsidR="00F61DB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D65D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наиболее полно раскрыть возможности и способности каждого ученика</w:t>
      </w:r>
      <w:r w:rsidR="00884310" w:rsidRPr="005D65D1">
        <w:rPr>
          <w:rFonts w:ascii="Times New Roman" w:hAnsi="Times New Roman" w:cs="Times New Roman"/>
          <w:color w:val="000000"/>
          <w:sz w:val="24"/>
          <w:szCs w:val="24"/>
        </w:rPr>
        <w:t xml:space="preserve"> через формирование коммуникативной компетентности участников образовательного процесса.</w:t>
      </w:r>
    </w:p>
    <w:p w:rsidR="00884310" w:rsidRPr="005D65D1" w:rsidRDefault="00884310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>Школа работает над реализацией следующих задач:</w:t>
      </w:r>
    </w:p>
    <w:p w:rsidR="00884310" w:rsidRPr="005D65D1" w:rsidRDefault="00884310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творчески работающего коллектива учителей – единомышленников.</w:t>
      </w:r>
    </w:p>
    <w:p w:rsidR="008A6A45" w:rsidRDefault="00884310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A4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структуры урока, направленного на</w:t>
      </w:r>
      <w:r w:rsidR="008A6A45" w:rsidRPr="008A6A4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межличностного взаимодействия на уроке (методическая тема: «Коммуникативные технологии – основа успешного обучения и социализации личности»).</w:t>
      </w:r>
      <w:r w:rsidRPr="008A6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4310" w:rsidRPr="008A6A45" w:rsidRDefault="00884310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A45">
        <w:rPr>
          <w:rFonts w:ascii="Times New Roman" w:hAnsi="Times New Roman" w:cs="Times New Roman"/>
          <w:color w:val="000000"/>
          <w:sz w:val="24"/>
          <w:szCs w:val="24"/>
        </w:rPr>
        <w:t>Повышение уровня качества обучения учащихся за счёт освоения и внедрения новых современных технологий.</w:t>
      </w:r>
    </w:p>
    <w:p w:rsidR="00884310" w:rsidRPr="005D65D1" w:rsidRDefault="00884310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>Забота о физическом и духовном здоровье каждого ученика.</w:t>
      </w:r>
    </w:p>
    <w:p w:rsidR="00DF6ADF" w:rsidRPr="005D65D1" w:rsidRDefault="00DF6ADF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успешной социализации выпускника.</w:t>
      </w:r>
    </w:p>
    <w:p w:rsidR="00DF6ADF" w:rsidRDefault="00DF6ADF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A6A45">
        <w:rPr>
          <w:rFonts w:ascii="Times New Roman" w:hAnsi="Times New Roman" w:cs="Times New Roman"/>
          <w:color w:val="000000"/>
          <w:sz w:val="24"/>
          <w:szCs w:val="24"/>
        </w:rPr>
        <w:t>коммуникативной культуры учителя как условия познавательной активности учащихся и успешной социализации выпускника.</w:t>
      </w:r>
    </w:p>
    <w:p w:rsidR="008A6A45" w:rsidRDefault="008A6A45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родительской общественности для совместного решения задач, стоящих перед школой.</w:t>
      </w:r>
    </w:p>
    <w:p w:rsidR="008A6A45" w:rsidRPr="005D65D1" w:rsidRDefault="008A6A45" w:rsidP="0022352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положительного имиджа школы.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F623B6">
        <w:rPr>
          <w:rFonts w:ascii="Times New Roman" w:hAnsi="Times New Roman" w:cs="Times New Roman"/>
          <w:sz w:val="24"/>
          <w:szCs w:val="24"/>
        </w:rPr>
        <w:t>коммуникативной культуры</w:t>
      </w:r>
      <w:r w:rsidRPr="005D65D1">
        <w:rPr>
          <w:rFonts w:ascii="Times New Roman" w:hAnsi="Times New Roman" w:cs="Times New Roman"/>
          <w:sz w:val="24"/>
          <w:szCs w:val="24"/>
        </w:rPr>
        <w:t xml:space="preserve"> - это учебное заведение, в котором наиболее значимыми ценностями являются такие, как 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>«самоактуализация», «индивидуальность», «субъектность», «выбор», «творчество», «успех», «доверие».</w:t>
      </w:r>
      <w:r w:rsidRPr="005D6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Ключевыми понятиями</w:t>
      </w:r>
      <w:r w:rsidRPr="005D65D1">
        <w:rPr>
          <w:rFonts w:ascii="Times New Roman" w:hAnsi="Times New Roman" w:cs="Times New Roman"/>
          <w:sz w:val="24"/>
          <w:szCs w:val="24"/>
        </w:rPr>
        <w:t xml:space="preserve"> создаваемой системы образования являются: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самовыражение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процесс и результат развития и проявления индивидом присущих ему качеств и способностей;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личность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постоянно изменяющееся системное качество, проявляющееся как устойчивая совокупность свойств индивида и характеризующее социальную сущность человека;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самоактуализированная личность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человек, осознанно и активно реализующий стремление стать самим собой, наиболее полно раскрыть свои возможности и способности;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субъект - </w:t>
      </w:r>
      <w:r w:rsidRPr="005D65D1">
        <w:rPr>
          <w:rFonts w:ascii="Times New Roman" w:hAnsi="Times New Roman" w:cs="Times New Roman"/>
          <w:sz w:val="24"/>
          <w:szCs w:val="24"/>
        </w:rPr>
        <w:t>индивид или группа, обладающие осознанной и творческой активностью и свободой в познании и преобразовании себя и окружающей действительности;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субъектность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качество отдельного человека или группы, отражающее способность быть индивидуальным или групповым субъектом и выражающееся мерой обладания активностью и свободой в выборе и осуществлении деятельности;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индивидуальность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неповторимое своеобразие человека или группы, уникальное сочетание в них единичных, особенных и общих черт, отличающее их от других индивидов и человеческих общностей;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Я-концепция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осознаваемая и переживаемая человеком система представлений о самом себе, на основе которой он строит свою жизнедеятельность, взаимодействие с другими людьми, отношение к себе и к окружающим;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осуществление человеком или группой возможности избрать из некоторой совокупности наиболее предпочтительный вариант для проявления своей активности;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AE264E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поддержка</w:t>
      </w:r>
      <w:r w:rsidRPr="005D65D1">
        <w:rPr>
          <w:rFonts w:ascii="Times New Roman" w:hAnsi="Times New Roman" w:cs="Times New Roman"/>
          <w:sz w:val="24"/>
          <w:szCs w:val="24"/>
        </w:rPr>
        <w:t xml:space="preserve"> - деятельность педа</w:t>
      </w:r>
      <w:r w:rsidR="00F623B6">
        <w:rPr>
          <w:rFonts w:ascii="Times New Roman" w:hAnsi="Times New Roman" w:cs="Times New Roman"/>
          <w:sz w:val="24"/>
          <w:szCs w:val="24"/>
        </w:rPr>
        <w:t xml:space="preserve">гогов по оказанию </w:t>
      </w:r>
      <w:r w:rsidRPr="005D65D1">
        <w:rPr>
          <w:rFonts w:ascii="Times New Roman" w:hAnsi="Times New Roman" w:cs="Times New Roman"/>
          <w:sz w:val="24"/>
          <w:szCs w:val="24"/>
        </w:rPr>
        <w:t xml:space="preserve"> помощи детям в решении их индивидуальных проблем, связанных с физическим и психическим здоровьем, общением, успешным продвижением в обучении, жизненным и профессиональным самоопределением (О.С. Газман, Т. В. Фролова);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системный подход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методологическая ориентация в деятельности, при которой объект познания или управления рассматривается как система;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система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>это упорядоченное множество взаимосвязанных компонентов, взаимодействие которых способствует построению в учебном заведении педагогически целесообразного процесса развития ребенка;</w:t>
      </w:r>
    </w:p>
    <w:p w:rsidR="002A3F0D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личностно ориентированный подход</w:t>
      </w:r>
      <w:r w:rsidRPr="005D65D1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D65D1">
        <w:rPr>
          <w:rFonts w:ascii="Times New Roman" w:hAnsi="Times New Roman" w:cs="Times New Roman"/>
          <w:sz w:val="24"/>
          <w:szCs w:val="24"/>
        </w:rPr>
        <w:t xml:space="preserve">методологическая ориентация в </w:t>
      </w:r>
      <w:r w:rsidRPr="005D65D1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деятельности, позволяющая посредством опоры на систему взаимосвязанных понятий, идей и способов действия обеспечивать и поддерживать процессы самопроявления, саморазвития и самореализации личности ребенка, развития его неповторимой индивидуальности.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Деятельность и отношения в школе </w:t>
      </w:r>
      <w:r w:rsidR="00F623B6">
        <w:rPr>
          <w:rFonts w:ascii="Times New Roman" w:hAnsi="Times New Roman" w:cs="Times New Roman"/>
          <w:sz w:val="24"/>
          <w:szCs w:val="24"/>
        </w:rPr>
        <w:t>коммуникативной культуры</w:t>
      </w:r>
      <w:r w:rsidRPr="005D65D1">
        <w:rPr>
          <w:rFonts w:ascii="Times New Roman" w:hAnsi="Times New Roman" w:cs="Times New Roman"/>
          <w:sz w:val="24"/>
          <w:szCs w:val="24"/>
        </w:rPr>
        <w:t xml:space="preserve"> строятся на следующих </w:t>
      </w:r>
      <w:r w:rsidRPr="005D65D1">
        <w:rPr>
          <w:rFonts w:ascii="Times New Roman" w:hAnsi="Times New Roman" w:cs="Times New Roman"/>
          <w:b/>
          <w:bCs/>
          <w:sz w:val="24"/>
          <w:szCs w:val="24"/>
        </w:rPr>
        <w:t>принципах: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1. Принцип самоактуализации.</w:t>
      </w:r>
      <w:r w:rsidRPr="005D65D1">
        <w:rPr>
          <w:rFonts w:ascii="Times New Roman" w:hAnsi="Times New Roman" w:cs="Times New Roman"/>
          <w:sz w:val="24"/>
          <w:szCs w:val="24"/>
        </w:rPr>
        <w:t xml:space="preserve"> У каждого ребенка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учащихся к проявлению и развитию своих природных и социально приобретенных возможностей.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2. Принцип индивидуальности.</w:t>
      </w:r>
      <w:r w:rsidRPr="005D65D1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индивидуальности личности учащегося и педагога, уникальности общешкольного и классных коллективов - это главная задача и магистральное направление развития школьного сообщества.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(стать) самим собой, обрести (постичь) свой образ.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3. Принцип субъектности.</w:t>
      </w:r>
      <w:r w:rsidRPr="005D65D1">
        <w:rPr>
          <w:rFonts w:ascii="Times New Roman" w:hAnsi="Times New Roman" w:cs="Times New Roman"/>
          <w:sz w:val="24"/>
          <w:szCs w:val="24"/>
        </w:rPr>
        <w:t xml:space="preserve">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4. Принцип выбора.</w:t>
      </w:r>
      <w:r w:rsidRPr="005D65D1">
        <w:rPr>
          <w:rFonts w:ascii="Times New Roman" w:hAnsi="Times New Roman" w:cs="Times New Roman"/>
          <w:sz w:val="24"/>
          <w:szCs w:val="24"/>
        </w:rPr>
        <w:t xml:space="preserve"> Без ситуации выбора невозможно развитие индивидуальности и субъектности, самоактуализации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5. Принцип творчества и успеха.</w:t>
      </w:r>
      <w:r w:rsidRPr="005D65D1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учащегося, стимулирует осуществление ребенком дальнейшей работы по самосовершенствованию и самостроительству своего «Я».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>6. Принцип доверия и поддержки.</w:t>
      </w:r>
      <w:r w:rsidRPr="005D65D1">
        <w:rPr>
          <w:rFonts w:ascii="Times New Roman" w:hAnsi="Times New Roman" w:cs="Times New Roman"/>
          <w:sz w:val="24"/>
          <w:szCs w:val="24"/>
        </w:rPr>
        <w:t xml:space="preserve"> Необходимо решительно отказаться от идеологии и практики социоцентрического по направленности и авторитарного по характеру учебно-воспитательного процесса, присущего педагогике насильственного формирования личности ребенка. Надо обогатить арсенал педагогической деятельности гуманистическими личностно 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 </w:t>
      </w:r>
    </w:p>
    <w:p w:rsidR="00223527" w:rsidRDefault="0022352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E57" w:rsidRPr="005D65D1" w:rsidRDefault="00AE264E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Теоретико-методологичес</w:t>
      </w:r>
      <w:r w:rsidR="00273E57"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 основы образовательной системы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Методологическую основу</w:t>
      </w:r>
      <w:r w:rsidRPr="005D65D1">
        <w:rPr>
          <w:rFonts w:ascii="Times New Roman" w:hAnsi="Times New Roman" w:cs="Times New Roman"/>
          <w:sz w:val="24"/>
          <w:szCs w:val="24"/>
        </w:rPr>
        <w:t xml:space="preserve"> </w:t>
      </w:r>
      <w:r w:rsidR="00DF6ADF" w:rsidRPr="005D65D1">
        <w:rPr>
          <w:rFonts w:ascii="Times New Roman" w:hAnsi="Times New Roman" w:cs="Times New Roman"/>
          <w:sz w:val="24"/>
          <w:szCs w:val="24"/>
        </w:rPr>
        <w:t>коммуникативных технологий составили современные теории коммуникации (В.Г. Ананьев, А.А. Леонтьев, А.Н. Леонтьев, Б.Ф. Ломов, А.В.Мудрик, В.А. Сластёнин и др); концепция личностно-ориентрованного</w:t>
      </w:r>
      <w:r w:rsidR="00E44BE0" w:rsidRPr="005D65D1">
        <w:rPr>
          <w:rFonts w:ascii="Times New Roman" w:hAnsi="Times New Roman" w:cs="Times New Roman"/>
          <w:sz w:val="24"/>
          <w:szCs w:val="24"/>
        </w:rPr>
        <w:t xml:space="preserve"> образования (Е.В. Бондаревская, С.В. Кульневич, В.В. Сериков и др.); психолого-педагогические исследования, определяющие сущность понятий личности и развития личности (Ю.К. </w:t>
      </w:r>
      <w:r w:rsidR="00F623B6">
        <w:rPr>
          <w:rFonts w:ascii="Times New Roman" w:hAnsi="Times New Roman" w:cs="Times New Roman"/>
          <w:sz w:val="24"/>
          <w:szCs w:val="24"/>
        </w:rPr>
        <w:t>Б</w:t>
      </w:r>
      <w:r w:rsidR="00E44BE0" w:rsidRPr="005D65D1">
        <w:rPr>
          <w:rFonts w:ascii="Times New Roman" w:hAnsi="Times New Roman" w:cs="Times New Roman"/>
          <w:sz w:val="24"/>
          <w:szCs w:val="24"/>
        </w:rPr>
        <w:t>абанский, В.В. Давыдов, Д.В. Эльконин и др.); идеи целостного системного подхода к рассмотрению педагогического процесса (В.В. Краевский, И.Я. Лернер и др.).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273E57" w:rsidRPr="005D65D1" w:rsidRDefault="00273E5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 Содержание и организация образовательного процесса</w:t>
      </w:r>
    </w:p>
    <w:p w:rsidR="00273E57" w:rsidRPr="00643AA2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AA2">
        <w:rPr>
          <w:rFonts w:ascii="Times New Roman" w:hAnsi="Times New Roman" w:cs="Times New Roman"/>
          <w:b/>
          <w:color w:val="000000"/>
          <w:sz w:val="24"/>
          <w:szCs w:val="24"/>
        </w:rPr>
        <w:t>4.1. Содержание и организация начального общего образования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Образ выпускника начальной школы как главный целевой ориентир в учебно-воспитательной работе с обучающимися на I ступени.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Нравственный (ценностный)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Сформированность первичных навыков саморегуляции.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Эстетический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 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Физический потенциал</w:t>
      </w:r>
    </w:p>
    <w:p w:rsidR="00273E57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5615C9" w:rsidRPr="005615C9" w:rsidRDefault="005F1032" w:rsidP="005615C9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5615C9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5F1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начального общего образования.</w:t>
      </w:r>
    </w:p>
    <w:p w:rsidR="005615C9" w:rsidRPr="005615C9" w:rsidRDefault="005615C9" w:rsidP="005615C9">
      <w:pPr>
        <w:spacing w:after="0"/>
        <w:rPr>
          <w:rFonts w:ascii="Times New Roman" w:hAnsi="Times New Roman"/>
          <w:sz w:val="24"/>
          <w:szCs w:val="24"/>
        </w:rPr>
      </w:pPr>
    </w:p>
    <w:p w:rsidR="005615C9" w:rsidRPr="005615C9" w:rsidRDefault="005615C9" w:rsidP="005615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Содержание образования на </w:t>
      </w:r>
      <w:r w:rsidRPr="005615C9">
        <w:rPr>
          <w:rFonts w:ascii="Times New Roman" w:hAnsi="Times New Roman"/>
          <w:sz w:val="24"/>
          <w:szCs w:val="24"/>
          <w:lang w:val="en-US"/>
        </w:rPr>
        <w:t>I</w:t>
      </w:r>
      <w:r w:rsidRPr="005615C9">
        <w:rPr>
          <w:rFonts w:ascii="Times New Roman" w:hAnsi="Times New Roman"/>
          <w:sz w:val="24"/>
          <w:szCs w:val="24"/>
        </w:rPr>
        <w:t xml:space="preserve"> ступени определены образовательной программой «Начальная школа </w:t>
      </w:r>
      <w:r w:rsidRPr="005615C9">
        <w:rPr>
          <w:rFonts w:ascii="Times New Roman" w:hAnsi="Times New Roman"/>
          <w:sz w:val="24"/>
          <w:szCs w:val="24"/>
          <w:lang w:val="en-US"/>
        </w:rPr>
        <w:t>XXI</w:t>
      </w:r>
      <w:r w:rsidRPr="005615C9">
        <w:rPr>
          <w:rFonts w:ascii="Times New Roman" w:hAnsi="Times New Roman"/>
          <w:sz w:val="24"/>
          <w:szCs w:val="24"/>
        </w:rPr>
        <w:t xml:space="preserve"> век».</w:t>
      </w:r>
    </w:p>
    <w:p w:rsidR="005615C9" w:rsidRPr="005615C9" w:rsidRDefault="005615C9" w:rsidP="005615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1-3 классы обучаются по ФГОС, 4 класс по ГОС-2004 г.</w:t>
      </w:r>
    </w:p>
    <w:p w:rsidR="005615C9" w:rsidRPr="005615C9" w:rsidRDefault="005615C9" w:rsidP="005615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Учебным планом ОУ  во 2 – 4-х классах предусмотрено изучение курса «Основы здорового образа жизни» для формирования потребности в здоровом образе жизни у учащихся начальной школы.</w:t>
      </w:r>
    </w:p>
    <w:p w:rsidR="005615C9" w:rsidRPr="005615C9" w:rsidRDefault="005615C9" w:rsidP="005615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следующим образом:</w:t>
      </w:r>
    </w:p>
    <w:p w:rsidR="005615C9" w:rsidRPr="005615C9" w:rsidRDefault="005615C9" w:rsidP="005615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- во 2 – 4 классах по 1 часу отводятся на учебные предметы: «Детская риторика» и  «Наглядная геометрия».</w:t>
      </w:r>
    </w:p>
    <w:p w:rsidR="005615C9" w:rsidRPr="005615C9" w:rsidRDefault="005615C9" w:rsidP="005615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Введение предмета культурно – эстетического плана «Детская риторика» связано с необходимостью развития речи у младших школьников. Введён пропедевтический курс раннего изучения учебного предмета геометрии - «Наглядная геометрия».</w:t>
      </w:r>
    </w:p>
    <w:p w:rsidR="005615C9" w:rsidRPr="005615C9" w:rsidRDefault="005615C9" w:rsidP="00561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2.4.    Внеучебная деятельность в начальной школе реализуется по </w:t>
      </w:r>
    </w:p>
    <w:p w:rsidR="005615C9" w:rsidRPr="005615C9" w:rsidRDefault="005615C9" w:rsidP="00561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           следующим направлениям и представлена:</w:t>
      </w:r>
    </w:p>
    <w:p w:rsidR="005615C9" w:rsidRPr="005615C9" w:rsidRDefault="005615C9" w:rsidP="00561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          - в 1-х классах:</w:t>
      </w:r>
    </w:p>
    <w:p w:rsidR="005615C9" w:rsidRPr="005615C9" w:rsidRDefault="005615C9" w:rsidP="005615C9">
      <w:pPr>
        <w:pStyle w:val="a5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общекультурное направление – кружки «Образ и мысль», «Умелые ручки»;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духовно - нравственное направление – классные часы, мероприятия по программе «ПДД»;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lastRenderedPageBreak/>
        <w:t>социальное направление - коррекционно-профилактическое занятие</w:t>
      </w:r>
    </w:p>
    <w:p w:rsidR="005615C9" w:rsidRPr="005615C9" w:rsidRDefault="005615C9" w:rsidP="005615C9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«Учимся сотрудничать»;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общеинтеллектуальное направление – предметные недели; </w:t>
      </w:r>
    </w:p>
    <w:p w:rsidR="005615C9" w:rsidRPr="005615C9" w:rsidRDefault="005615C9" w:rsidP="00561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          - во 2-х классах: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общекультурное направление – кружки «Образ и мысль», «Умелые ручки»;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духовно - нравственное направление – классные часы, мероприятия по программе «ПДД»;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социальное направление – работа в рамках проекта «Благоустройство школы и школьной территории»;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общеинтеллектуальное направление – кружки «Учусь правильно говорить» и «Занимательная математика»; предметные недели и олимпиады;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спортивно-оздоровительное – секция  «ОФП (общая физическая подготовка)»;</w:t>
      </w:r>
    </w:p>
    <w:p w:rsidR="005615C9" w:rsidRPr="005615C9" w:rsidRDefault="005615C9" w:rsidP="005615C9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- в 3-х классах: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общекультурное направление направление - кружки «Музыкальная кисточка», «Умелые ручки»; 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духовно - нравственное направление – классные часы, мероприятия по программе «ПДД»;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социальное направление – работа в рамках проекта «Благоустройство школы и школьной территории»;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общеинтеллектуальное направление – кружки «Учусь правильно говорить» и «Дом, в котором я живу»; предметные недели и олимпиады;</w:t>
      </w:r>
    </w:p>
    <w:p w:rsidR="005615C9" w:rsidRPr="005615C9" w:rsidRDefault="005615C9" w:rsidP="005615C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спортивно-оздоровительное – секция  «ОФП (общая физическая подготовка)»;</w:t>
      </w:r>
    </w:p>
    <w:p w:rsidR="005615C9" w:rsidRPr="005615C9" w:rsidRDefault="005615C9" w:rsidP="005615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- в 4-х классах:</w:t>
      </w:r>
    </w:p>
    <w:p w:rsidR="005615C9" w:rsidRPr="005615C9" w:rsidRDefault="005615C9" w:rsidP="005615C9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 xml:space="preserve">общекультурное направление - кружок «Реальность и фантазия»; </w:t>
      </w:r>
    </w:p>
    <w:p w:rsidR="005615C9" w:rsidRPr="005615C9" w:rsidRDefault="005615C9" w:rsidP="005615C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спортивно – оздоровительное направление: секции – «ОФП (общая физическая подготовка)»;</w:t>
      </w:r>
    </w:p>
    <w:p w:rsidR="005615C9" w:rsidRPr="005615C9" w:rsidRDefault="005615C9" w:rsidP="005615C9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духовно - нравственное направление – классные часы, мероприятия по программе «ПДД»;</w:t>
      </w:r>
    </w:p>
    <w:p w:rsidR="005615C9" w:rsidRPr="005615C9" w:rsidRDefault="005615C9" w:rsidP="005615C9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социальное направление – работа в рамках проекта «Благоустройство школы и школьной территории»;</w:t>
      </w:r>
    </w:p>
    <w:p w:rsidR="005615C9" w:rsidRPr="005615C9" w:rsidRDefault="005615C9" w:rsidP="005615C9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615C9">
        <w:rPr>
          <w:rFonts w:ascii="Times New Roman" w:hAnsi="Times New Roman"/>
          <w:sz w:val="24"/>
          <w:szCs w:val="24"/>
        </w:rPr>
        <w:t>общеинтеллектуальное направление – предметные недели и олимпиады.</w:t>
      </w:r>
    </w:p>
    <w:p w:rsidR="005615C9" w:rsidRPr="005615C9" w:rsidRDefault="005615C9" w:rsidP="005615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5C9" w:rsidRPr="005615C9" w:rsidRDefault="005615C9" w:rsidP="00561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5C9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5615C9" w:rsidRPr="005615C9" w:rsidRDefault="005615C9" w:rsidP="00561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5C9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5615C9" w:rsidRPr="005615C9" w:rsidRDefault="005615C9" w:rsidP="0056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147"/>
        <w:gridCol w:w="2542"/>
        <w:gridCol w:w="7"/>
        <w:gridCol w:w="1274"/>
        <w:gridCol w:w="1278"/>
        <w:gridCol w:w="1139"/>
        <w:gridCol w:w="1139"/>
        <w:gridCol w:w="2520"/>
      </w:tblGrid>
      <w:tr w:rsidR="005615C9" w:rsidRPr="005615C9" w:rsidTr="00D214B9">
        <w:trPr>
          <w:gridAfter w:val="1"/>
          <w:wAfter w:w="2520" w:type="dxa"/>
          <w:trHeight w:val="360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класс-комплектов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gridAfter w:val="1"/>
          <w:wAfter w:w="2520" w:type="dxa"/>
          <w:trHeight w:val="397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/классы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gridAfter w:val="1"/>
          <w:wAfter w:w="2520" w:type="dxa"/>
          <w:trHeight w:val="246"/>
        </w:trPr>
        <w:tc>
          <w:tcPr>
            <w:tcW w:w="5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615C9" w:rsidRPr="005615C9" w:rsidTr="00D214B9">
        <w:trPr>
          <w:gridAfter w:val="1"/>
          <w:wAfter w:w="2520" w:type="dxa"/>
          <w:trHeight w:val="437"/>
        </w:trPr>
        <w:tc>
          <w:tcPr>
            <w:tcW w:w="5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615C9" w:rsidRPr="005615C9" w:rsidTr="00D214B9">
        <w:trPr>
          <w:gridAfter w:val="1"/>
          <w:wAfter w:w="2520" w:type="dxa"/>
          <w:trHeight w:val="27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Филология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5615C9" w:rsidRPr="005615C9" w:rsidTr="00D214B9">
        <w:trPr>
          <w:gridAfter w:val="1"/>
          <w:wAfter w:w="2520" w:type="dxa"/>
          <w:trHeight w:val="3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5615C9" w:rsidRPr="005615C9" w:rsidTr="00D214B9">
        <w:trPr>
          <w:gridAfter w:val="1"/>
          <w:wAfter w:w="2520" w:type="dxa"/>
          <w:trHeight w:val="28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615C9" w:rsidRPr="005615C9" w:rsidTr="00D214B9">
        <w:trPr>
          <w:gridAfter w:val="1"/>
          <w:wAfter w:w="25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615C9" w:rsidRPr="005615C9" w:rsidTr="00D214B9">
        <w:trPr>
          <w:gridAfter w:val="1"/>
          <w:wAfter w:w="2520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Обществознание и </w:t>
            </w: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естествознание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Окружающий мир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615C9" w:rsidRPr="005615C9" w:rsidTr="00D214B9">
        <w:trPr>
          <w:gridAfter w:val="1"/>
          <w:wAfter w:w="2520" w:type="dxa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Искусство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615C9" w:rsidRPr="005615C9" w:rsidTr="00D214B9">
        <w:trPr>
          <w:gridAfter w:val="1"/>
          <w:wAfter w:w="2520" w:type="dxa"/>
          <w:trHeight w:val="36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615C9" w:rsidRPr="005615C9" w:rsidTr="00D214B9">
        <w:trPr>
          <w:gridAfter w:val="1"/>
          <w:wAfter w:w="2520" w:type="dxa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615C9" w:rsidRPr="005615C9" w:rsidTr="00D214B9">
        <w:trPr>
          <w:gridAfter w:val="1"/>
          <w:wAfter w:w="2520" w:type="dxa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615C9" w:rsidRPr="005615C9" w:rsidTr="00D214B9">
        <w:trPr>
          <w:trHeight w:val="234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15C9" w:rsidRPr="005615C9" w:rsidRDefault="005615C9" w:rsidP="00D214B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615C9" w:rsidRPr="005615C9" w:rsidTr="00D214B9">
        <w:trPr>
          <w:gridAfter w:val="1"/>
          <w:wAfter w:w="2520" w:type="dxa"/>
          <w:trHeight w:val="308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5615C9" w:rsidRPr="005615C9" w:rsidTr="00D214B9">
        <w:trPr>
          <w:gridAfter w:val="1"/>
          <w:wAfter w:w="2520" w:type="dxa"/>
          <w:trHeight w:val="421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5C9" w:rsidRPr="005615C9" w:rsidTr="00D214B9">
        <w:trPr>
          <w:gridAfter w:val="1"/>
          <w:wAfter w:w="2520" w:type="dxa"/>
          <w:trHeight w:val="281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5615C9" w:rsidRPr="005615C9" w:rsidTr="00D214B9">
        <w:trPr>
          <w:gridAfter w:val="1"/>
          <w:wAfter w:w="2520" w:type="dxa"/>
          <w:trHeight w:val="320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риторика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5C9" w:rsidRPr="005615C9" w:rsidTr="00D214B9">
        <w:trPr>
          <w:gridAfter w:val="1"/>
          <w:wAfter w:w="2520" w:type="dxa"/>
          <w:trHeight w:val="345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5C9" w:rsidRPr="005615C9" w:rsidTr="00D214B9">
        <w:trPr>
          <w:gridAfter w:val="1"/>
          <w:wAfter w:w="2520" w:type="dxa"/>
          <w:trHeight w:val="660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146</w:t>
            </w:r>
          </w:p>
        </w:tc>
      </w:tr>
      <w:tr w:rsidR="005615C9" w:rsidRPr="005615C9" w:rsidTr="00D214B9">
        <w:trPr>
          <w:gridAfter w:val="1"/>
          <w:wAfter w:w="2520" w:type="dxa"/>
          <w:trHeight w:val="380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Внеучебная деятельность образовательного учреждения</w:t>
            </w:r>
          </w:p>
        </w:tc>
      </w:tr>
      <w:tr w:rsidR="005615C9" w:rsidRPr="005615C9" w:rsidTr="00D214B9">
        <w:trPr>
          <w:gridAfter w:val="1"/>
          <w:wAfter w:w="2520" w:type="dxa"/>
          <w:trHeight w:val="277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615C9" w:rsidRPr="005615C9" w:rsidTr="00D214B9">
        <w:trPr>
          <w:gridAfter w:val="1"/>
          <w:wAfter w:w="2520" w:type="dxa"/>
          <w:trHeight w:val="447"/>
        </w:trPr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gridAfter w:val="1"/>
          <w:wAfter w:w="2520" w:type="dxa"/>
          <w:trHeight w:val="751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Общекультурное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«Образ и мысль»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rPr>
          <w:gridAfter w:val="1"/>
          <w:wAfter w:w="2520" w:type="dxa"/>
          <w:trHeight w:val="340"/>
        </w:trPr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«Музыкальная кисточка»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gridAfter w:val="1"/>
          <w:wAfter w:w="2520" w:type="dxa"/>
          <w:trHeight w:val="306"/>
        </w:trPr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gridAfter w:val="1"/>
          <w:wAfter w:w="2520" w:type="dxa"/>
          <w:trHeight w:val="1408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Секция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ОФП (общая физическая подготовка)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rPr>
          <w:gridAfter w:val="1"/>
          <w:wAfter w:w="2520" w:type="dxa"/>
          <w:trHeight w:val="1060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Духовно - нравственное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Классные часы, мероприятия по программе «ПДД»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615C9" w:rsidRPr="005615C9" w:rsidTr="00D214B9">
        <w:trPr>
          <w:gridAfter w:val="1"/>
          <w:wAfter w:w="2520" w:type="dxa"/>
          <w:trHeight w:val="1076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Социальное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Коррекционно-профилактическое занятие </w:t>
            </w: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«Учимся сотрудничать»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gridAfter w:val="1"/>
          <w:wAfter w:w="2520" w:type="dxa"/>
          <w:trHeight w:val="443"/>
        </w:trPr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проекта 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школы и школьной 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  <w:r w:rsidRPr="005615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rPr>
          <w:gridAfter w:val="1"/>
          <w:wAfter w:w="2520" w:type="dxa"/>
          <w:trHeight w:val="395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Общеинтеллектульное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недели, олимпиады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615C9" w:rsidRPr="005615C9" w:rsidTr="00D214B9">
        <w:trPr>
          <w:gridAfter w:val="1"/>
          <w:wAfter w:w="2520" w:type="dxa"/>
          <w:trHeight w:val="744"/>
        </w:trPr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 </w:t>
            </w: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«Учусь правильно говорить»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gridAfter w:val="1"/>
          <w:wAfter w:w="2520" w:type="dxa"/>
          <w:trHeight w:val="688"/>
        </w:trPr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gridAfter w:val="1"/>
          <w:wAfter w:w="2520" w:type="dxa"/>
          <w:trHeight w:val="777"/>
        </w:trPr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«Дом, в котором я живу»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gridAfter w:val="1"/>
          <w:wAfter w:w="2520" w:type="dxa"/>
          <w:trHeight w:val="25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165</w:t>
            </w:r>
          </w:p>
        </w:tc>
      </w:tr>
    </w:tbl>
    <w:p w:rsidR="005615C9" w:rsidRPr="005615C9" w:rsidRDefault="005615C9" w:rsidP="005615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5C9" w:rsidRPr="005615C9" w:rsidRDefault="005615C9" w:rsidP="00561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15C9">
        <w:rPr>
          <w:rFonts w:ascii="Times New Roman" w:hAnsi="Times New Roman"/>
          <w:b/>
          <w:sz w:val="24"/>
          <w:szCs w:val="24"/>
        </w:rPr>
        <w:t>УЧЕБНЫЙ ПЛАН (НЕДЕЛЬНЫЙ) НАЧАЛЬНОЕ ОБЩЕЕ ОБРАЗОВАНИЕ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2836"/>
        <w:gridCol w:w="1032"/>
      </w:tblGrid>
      <w:tr w:rsidR="005615C9" w:rsidRPr="005615C9" w:rsidTr="00D214B9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класс-комплектов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615C9" w:rsidRPr="005615C9" w:rsidTr="00D214B9">
        <w:trPr>
          <w:trHeight w:val="39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/классы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trHeight w:val="327"/>
        </w:trPr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615C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5615C9" w:rsidRPr="005615C9" w:rsidTr="00D214B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5C9" w:rsidRPr="005615C9" w:rsidTr="00D214B9">
        <w:trPr>
          <w:trHeight w:val="32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615C9" w:rsidRPr="005615C9" w:rsidTr="00D214B9">
        <w:trPr>
          <w:trHeight w:val="28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15C9" w:rsidRPr="005615C9" w:rsidTr="00D214B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(Музыка и ИЗО)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rPr>
          <w:trHeight w:val="28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615C9" w:rsidRPr="005615C9" w:rsidTr="00D214B9">
        <w:trPr>
          <w:trHeight w:val="44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615C9" w:rsidRPr="005615C9" w:rsidTr="00D214B9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22,5</w:t>
            </w:r>
          </w:p>
        </w:tc>
      </w:tr>
      <w:tr w:rsidR="005615C9" w:rsidRPr="005615C9" w:rsidTr="00D214B9">
        <w:trPr>
          <w:trHeight w:val="234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5615C9" w:rsidRPr="005615C9" w:rsidTr="00D214B9">
        <w:trPr>
          <w:trHeight w:val="25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28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</w:tr>
      <w:tr w:rsidR="005615C9" w:rsidRPr="005615C9" w:rsidTr="00D214B9">
        <w:trPr>
          <w:trHeight w:val="3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Детская риторика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28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43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Русская словесность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5615C9" w:rsidRPr="005615C9" w:rsidTr="00D214B9">
        <w:trPr>
          <w:trHeight w:val="66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5615C9" w:rsidRPr="005615C9" w:rsidTr="00D214B9">
        <w:trPr>
          <w:trHeight w:val="38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Внеучебная деятельность образовательного учреждения</w:t>
            </w:r>
          </w:p>
        </w:tc>
      </w:tr>
      <w:tr w:rsidR="005615C9" w:rsidRPr="005615C9" w:rsidTr="00D214B9">
        <w:trPr>
          <w:trHeight w:val="27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615C9" w:rsidRPr="005615C9" w:rsidTr="00D214B9">
        <w:trPr>
          <w:trHeight w:val="44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C9" w:rsidRPr="005615C9" w:rsidRDefault="005615C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15C9" w:rsidRPr="005615C9" w:rsidTr="00D214B9">
        <w:trPr>
          <w:trHeight w:val="1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Общекультурное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«Реальность и фантазия»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Вокальная группа «Улыбка»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Спортивно-оздоровительное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Секция  ОФП (общая физическая подготовка)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15C9" w:rsidRPr="005615C9" w:rsidRDefault="005615C9" w:rsidP="00D21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615C9" w:rsidRPr="005615C9" w:rsidTr="00D214B9">
        <w:trPr>
          <w:trHeight w:val="2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Общеинтеллектульное</w:t>
            </w:r>
          </w:p>
          <w:p w:rsidR="005615C9" w:rsidRPr="005615C9" w:rsidRDefault="005615C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недели, олимпиады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1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Духовно - нравственное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Классные часы, мероприятия по программе «ПДД»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2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Социальное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проекта </w:t>
            </w:r>
          </w:p>
          <w:p w:rsidR="005615C9" w:rsidRPr="005615C9" w:rsidRDefault="005615C9" w:rsidP="00D214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школы и школьной </w:t>
            </w:r>
          </w:p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  <w:r w:rsidRPr="005615C9">
              <w:rPr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615C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615C9" w:rsidRPr="005615C9" w:rsidTr="00D214B9">
        <w:trPr>
          <w:trHeight w:val="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C9" w:rsidRPr="005615C9" w:rsidRDefault="005615C9" w:rsidP="00D214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C9" w:rsidRPr="005615C9" w:rsidRDefault="005615C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1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5615C9" w:rsidRDefault="005615C9" w:rsidP="005615C9">
      <w:pPr>
        <w:spacing w:after="0"/>
        <w:rPr>
          <w:rFonts w:ascii="Times New Roman" w:hAnsi="Times New Roman"/>
          <w:sz w:val="24"/>
          <w:szCs w:val="24"/>
        </w:rPr>
      </w:pPr>
    </w:p>
    <w:p w:rsidR="005615C9" w:rsidRDefault="005615C9" w:rsidP="005615C9">
      <w:pPr>
        <w:spacing w:after="0"/>
        <w:rPr>
          <w:rFonts w:ascii="Times New Roman" w:hAnsi="Times New Roman"/>
          <w:sz w:val="24"/>
          <w:szCs w:val="24"/>
        </w:rPr>
      </w:pPr>
    </w:p>
    <w:p w:rsidR="00E11F6E" w:rsidRPr="00E11F6E" w:rsidRDefault="00E11F6E" w:rsidP="00223527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B672E" w:rsidRPr="005F1032" w:rsidRDefault="00FB672E" w:rsidP="00223527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</w:pPr>
      <w:r w:rsidRPr="005F1032"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  <w:t>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</w:tbl>
    <w:p w:rsidR="00FB672E" w:rsidRPr="005F1032" w:rsidRDefault="00FB672E" w:rsidP="00223527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</w:pPr>
      <w:r w:rsidRPr="005F1032"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  <w:t>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</w:tbl>
    <w:p w:rsidR="00FB672E" w:rsidRPr="005F1032" w:rsidRDefault="00FB672E" w:rsidP="00223527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</w:pPr>
      <w:r w:rsidRPr="005F1032"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  <w:t>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</w:tbl>
    <w:p w:rsidR="00FB672E" w:rsidRPr="005F1032" w:rsidRDefault="00FB672E" w:rsidP="00223527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</w:pPr>
      <w:r w:rsidRPr="005F1032"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  <w:t>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</w:tbl>
    <w:p w:rsidR="00FB672E" w:rsidRPr="005F1032" w:rsidRDefault="00FB672E" w:rsidP="00223527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</w:pPr>
      <w:r w:rsidRPr="005F1032">
        <w:rPr>
          <w:rFonts w:ascii="Times New Roman" w:eastAsia="Times New Roman" w:hAnsi="Times New Roman" w:cs="Times New Roman"/>
          <w:caps/>
          <w:outline/>
          <w:vanish/>
          <w:sz w:val="24"/>
          <w:szCs w:val="24"/>
        </w:rPr>
        <w:t>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</w:tbl>
    <w:p w:rsidR="00FB672E" w:rsidRPr="005F1032" w:rsidRDefault="00081609" w:rsidP="00223527">
      <w:pPr>
        <w:spacing w:after="0" w:line="20" w:lineRule="atLeast"/>
        <w:rPr>
          <w:rStyle w:val="a7"/>
          <w:rFonts w:ascii="Times New Roman" w:hAnsi="Times New Roman" w:cs="Times New Roman"/>
          <w:b/>
          <w:caps/>
          <w:outline/>
          <w:vanish/>
          <w:sz w:val="24"/>
          <w:szCs w:val="24"/>
        </w:rPr>
      </w:pPr>
      <w:r w:rsidRPr="005F1032">
        <w:rPr>
          <w:rFonts w:ascii="Times New Roman" w:hAnsi="Times New Roman" w:cs="Times New Roman"/>
          <w:sz w:val="24"/>
          <w:szCs w:val="24"/>
        </w:rPr>
        <w:fldChar w:fldCharType="begin"/>
      </w:r>
      <w:r w:rsidR="00FB672E" w:rsidRPr="005F1032">
        <w:rPr>
          <w:rFonts w:ascii="Times New Roman" w:hAnsi="Times New Roman" w:cs="Times New Roman"/>
          <w:sz w:val="24"/>
          <w:szCs w:val="24"/>
        </w:rPr>
        <w:instrText xml:space="preserve"> HYPERLINK "F:\\Новая папка\\Виды учебнч программ.doc" \s "1,22,3492,0,,ПредметНазвание учебной програм" </w:instrText>
      </w:r>
      <w:r w:rsidRPr="005F103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B672E" w:rsidRPr="005F1032" w:rsidTr="00FB672E">
        <w:trPr>
          <w:trHeight w:val="696"/>
          <w:hidden/>
        </w:trPr>
        <w:tc>
          <w:tcPr>
            <w:tcW w:w="2064" w:type="dxa"/>
            <w:vMerge w:val="restart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B672E" w:rsidRPr="005F1032" w:rsidTr="00FB672E">
        <w:trPr>
          <w:trHeight w:val="456"/>
          <w:hidden/>
        </w:trPr>
        <w:tc>
          <w:tcPr>
            <w:tcW w:w="2064" w:type="dxa"/>
            <w:vMerge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Учебно – методические пособия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jc w:val="center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jc w:val="center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jc w:val="center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jc w:val="center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jc w:val="center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jc w:val="center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6</w:t>
            </w:r>
          </w:p>
        </w:tc>
      </w:tr>
      <w:tr w:rsidR="00FB672E" w:rsidRPr="005F1032" w:rsidTr="00FB672E">
        <w:trPr>
          <w:trHeight w:val="2891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Истомина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Н.Б., 2004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3 класс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B672E" w:rsidRPr="005F1032" w:rsidTr="00FB672E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B672E" w:rsidRPr="005F1032" w:rsidRDefault="00FB672E" w:rsidP="00223527">
                  <w:pPr>
                    <w:spacing w:after="0" w:line="20" w:lineRule="atLeast"/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</w:pPr>
                  <w:r w:rsidRPr="005F1032"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B672E" w:rsidRPr="005F1032" w:rsidRDefault="00FB672E" w:rsidP="00223527">
                  <w:pPr>
                    <w:spacing w:after="0" w:line="20" w:lineRule="atLeast"/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</w:pPr>
                  <w:r w:rsidRPr="005F1032"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B672E" w:rsidRPr="005F1032" w:rsidRDefault="00FB672E" w:rsidP="00223527">
                  <w:pPr>
                    <w:spacing w:after="0" w:line="20" w:lineRule="atLeast"/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</w:pPr>
                  <w:r w:rsidRPr="005F1032"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  <w:t>Математика, Моро М.И.,</w:t>
                  </w:r>
                </w:p>
                <w:p w:rsidR="00FB672E" w:rsidRPr="005F1032" w:rsidRDefault="00FB672E" w:rsidP="00223527">
                  <w:pPr>
                    <w:spacing w:after="0" w:line="20" w:lineRule="atLeast"/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</w:pPr>
                  <w:r w:rsidRPr="005F1032"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B672E" w:rsidRPr="005F1032" w:rsidRDefault="00FB672E" w:rsidP="00223527">
                  <w:pPr>
                    <w:spacing w:after="0" w:line="20" w:lineRule="atLeast"/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</w:pPr>
                  <w:r w:rsidRPr="005F1032">
                    <w:rPr>
                      <w:rStyle w:val="a7"/>
                      <w:rFonts w:ascii="Times New Roman" w:eastAsia="Times New Roman" w:hAnsi="Times New Roman" w:cs="Times New Roman"/>
                      <w:b/>
                      <w:caps/>
                      <w:outline/>
                      <w:vanish/>
                      <w:color w:val="0000FF"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Математика, Моро М.И.,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2000…» -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Математика. Учебник- тетрадь. Ч.1,2, 3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Математика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Моро,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К тайнам нашего языка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Учебник-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тетрадь.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Соловейчик М.С.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Зеленина Л.М.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248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России»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язык,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Ч.1, 2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Зеленина Л.М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Русский язык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Бунеев Р.Н.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1 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Литературное чтение. Любимые страницы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Кубасова О.В.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Голованова М.В.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Родная речь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Ч. 1, 2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-//-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1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Окружаю-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Окружающий мир. Учебник -тетрадь.Ч.1, 2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Погла-зова О.Т.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-//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«Окружаю-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3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Мир вокруг нас.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«Школа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 - // -</w:t>
            </w:r>
          </w:p>
        </w:tc>
      </w:tr>
      <w:tr w:rsidR="00FB672E" w:rsidRPr="005F1032" w:rsidTr="00FB672E">
        <w:trPr>
          <w:trHeight w:val="172"/>
          <w:hidden/>
        </w:trPr>
        <w:tc>
          <w:tcPr>
            <w:tcW w:w="2064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4 класс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2000…» -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«Школа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Окружающий мир. Человек и природа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Учебник – тетр.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Ч 1, 2</w:t>
            </w: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</w:p>
          <w:p w:rsidR="00FB672E" w:rsidRPr="005F1032" w:rsidRDefault="00FB672E" w:rsidP="00223527">
            <w:pPr>
              <w:spacing w:after="0" w:line="20" w:lineRule="atLeast"/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</w:pPr>
            <w:r w:rsidRPr="005F1032">
              <w:rPr>
                <w:rStyle w:val="a7"/>
                <w:rFonts w:ascii="Times New Roman" w:eastAsia="Times New Roman" w:hAnsi="Times New Roman" w:cs="Times New Roman"/>
                <w:b/>
                <w:caps/>
                <w:outline/>
                <w:vanish/>
                <w:color w:val="0000FF"/>
                <w:sz w:val="24"/>
                <w:szCs w:val="24"/>
              </w:rPr>
              <w:t xml:space="preserve">        - // -</w:t>
            </w:r>
          </w:p>
        </w:tc>
      </w:tr>
    </w:tbl>
    <w:p w:rsidR="00F959D1" w:rsidRPr="005F1032" w:rsidRDefault="00081609" w:rsidP="00223527">
      <w:pPr>
        <w:spacing w:after="0" w:line="20" w:lineRule="atLeast"/>
        <w:jc w:val="center"/>
        <w:rPr>
          <w:rFonts w:ascii="Times New Roman" w:hAnsi="Times New Roman" w:cs="Times New Roman"/>
          <w:caps/>
          <w:outline/>
          <w:vanish/>
          <w:sz w:val="24"/>
          <w:szCs w:val="24"/>
        </w:rPr>
      </w:pPr>
      <w:r w:rsidRPr="005F1032">
        <w:rPr>
          <w:rFonts w:ascii="Times New Roman" w:hAnsi="Times New Roman" w:cs="Times New Roman"/>
          <w:sz w:val="24"/>
          <w:szCs w:val="24"/>
        </w:rPr>
        <w:fldChar w:fldCharType="end"/>
      </w:r>
      <w:r w:rsidR="00F959D1" w:rsidRPr="005F1032">
        <w:rPr>
          <w:rFonts w:ascii="Times New Roman" w:hAnsi="Times New Roman" w:cs="Times New Roman"/>
          <w:caps/>
          <w:outline/>
          <w:vanish/>
          <w:sz w:val="24"/>
          <w:szCs w:val="24"/>
        </w:rPr>
        <w:t xml:space="preserve"> 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959D1" w:rsidRPr="005F1032" w:rsidTr="00F959D1">
        <w:trPr>
          <w:trHeight w:val="696"/>
          <w:hidden/>
        </w:trPr>
        <w:tc>
          <w:tcPr>
            <w:tcW w:w="2064" w:type="dxa"/>
            <w:vMerge w:val="restart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Наличие учебно-методического обеспечения программы</w:t>
            </w:r>
          </w:p>
        </w:tc>
      </w:tr>
      <w:tr w:rsidR="00F959D1" w:rsidRPr="005F1032" w:rsidTr="00F959D1">
        <w:trPr>
          <w:trHeight w:val="456"/>
          <w:hidden/>
        </w:trPr>
        <w:tc>
          <w:tcPr>
            <w:tcW w:w="2064" w:type="dxa"/>
            <w:vMerge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Учебно – методические пособия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6</w:t>
            </w:r>
          </w:p>
        </w:tc>
      </w:tr>
      <w:tr w:rsidR="00F959D1" w:rsidRPr="005F1032" w:rsidTr="00F959D1">
        <w:trPr>
          <w:trHeight w:val="2891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Истомина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Н.Б., 2004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3 класс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959D1" w:rsidRPr="005F1032" w:rsidTr="00F959D1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959D1" w:rsidRPr="005F1032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959D1" w:rsidRPr="005F1032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959D1" w:rsidRPr="005F1032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Математика, Моро М.И.,</w:t>
                  </w:r>
                </w:p>
                <w:p w:rsidR="00F959D1" w:rsidRPr="005F1032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959D1" w:rsidRPr="005F1032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 w:rsidRPr="005F1032"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Математика, Моро М.И.,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2000…» -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Математика. Учебник- тетрадь. Ч.1,2, 3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2004-05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Математика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Моро,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К тайнам нашего языка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Учебник-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тетрадь.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Соловейчик М.С.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248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Под. Ред. Плешакова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язык,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Ч.1, 2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Зеленина Л.М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Русский язык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Бунеев Р.Н.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Литературное чтение. Любимые страницы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Кубасова О.В.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2004 - 05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-//-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Чтение 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Чтение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Голованова М.В.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Родная речь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Ч. 1, 2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-//-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1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Окружаю-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«Гармония»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Учебник -тетрадь.Ч.1, 2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Погла-зова О.Т.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2004 -05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-// -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щий мир»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- // 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3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«Окружаю- щий мир»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 России»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Плешаков, 2004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- // -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Природоведение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«Школа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России»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- // 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</w:tr>
      <w:tr w:rsidR="00F959D1" w:rsidRPr="005F1032" w:rsidTr="00F959D1">
        <w:trPr>
          <w:trHeight w:val="172"/>
          <w:hidden/>
        </w:trPr>
        <w:tc>
          <w:tcPr>
            <w:tcW w:w="2064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</w:t>
            </w:r>
          </w:p>
        </w:tc>
        <w:tc>
          <w:tcPr>
            <w:tcW w:w="1761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4 класс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«Окружающий мир»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2000…» -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«Школа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2100»</w:t>
            </w:r>
          </w:p>
        </w:tc>
        <w:tc>
          <w:tcPr>
            <w:tcW w:w="1699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- // -</w:t>
            </w:r>
          </w:p>
        </w:tc>
        <w:tc>
          <w:tcPr>
            <w:tcW w:w="1696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Окружающий мир. Человек и природа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Учебник – тетр.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Ч 1, 2</w:t>
            </w: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>Вахрушев А.А.</w:t>
            </w:r>
          </w:p>
        </w:tc>
        <w:tc>
          <w:tcPr>
            <w:tcW w:w="1700" w:type="dxa"/>
          </w:tcPr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Pr="005F1032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 w:rsidRPr="005F1032">
              <w:rPr>
                <w:b/>
                <w:caps/>
                <w:outline/>
                <w:vanish/>
                <w:sz w:val="24"/>
                <w:szCs w:val="24"/>
              </w:rPr>
              <w:t xml:space="preserve">        - // -</w:t>
            </w:r>
          </w:p>
        </w:tc>
      </w:tr>
    </w:tbl>
    <w:p w:rsidR="00E11F6E" w:rsidRPr="00F61DB8" w:rsidRDefault="00E11F6E" w:rsidP="0022352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0" w:type="dxa"/>
        <w:tblInd w:w="-612" w:type="dxa"/>
        <w:tblLayout w:type="fixed"/>
        <w:tblLook w:val="01E0"/>
      </w:tblPr>
      <w:tblGrid>
        <w:gridCol w:w="2064"/>
        <w:gridCol w:w="1761"/>
        <w:gridCol w:w="1697"/>
        <w:gridCol w:w="1700"/>
        <w:gridCol w:w="1697"/>
        <w:gridCol w:w="1701"/>
      </w:tblGrid>
      <w:tr w:rsidR="00F959D1" w:rsidRPr="004B0357" w:rsidTr="00F959D1">
        <w:trPr>
          <w:trHeight w:val="696"/>
          <w:hidden/>
        </w:trPr>
        <w:tc>
          <w:tcPr>
            <w:tcW w:w="2064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Название учебной программы</w:t>
            </w:r>
          </w:p>
        </w:tc>
        <w:tc>
          <w:tcPr>
            <w:tcW w:w="1697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Виды программы</w:t>
            </w:r>
          </w:p>
        </w:tc>
        <w:tc>
          <w:tcPr>
            <w:tcW w:w="1700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Кем утверждена</w:t>
            </w:r>
          </w:p>
        </w:tc>
        <w:tc>
          <w:tcPr>
            <w:tcW w:w="3398" w:type="dxa"/>
            <w:gridSpan w:val="2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Наличие учебно-методического обеспечения программы</w:t>
            </w:r>
          </w:p>
        </w:tc>
      </w:tr>
      <w:tr w:rsidR="00F959D1" w:rsidRPr="004B0357" w:rsidTr="00F959D1">
        <w:trPr>
          <w:trHeight w:val="456"/>
          <w:hidden/>
        </w:trPr>
        <w:tc>
          <w:tcPr>
            <w:tcW w:w="2064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761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7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700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Учебники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Учебно – методические пособия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6</w:t>
            </w:r>
          </w:p>
        </w:tc>
      </w:tr>
      <w:tr w:rsidR="00F959D1" w:rsidRPr="004B0357" w:rsidTr="00F959D1">
        <w:trPr>
          <w:trHeight w:val="2891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 под ред. Н.Б. Истоминой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Истомина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Н.Б., 2004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3 класс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959D1" w:rsidRPr="004B0357" w:rsidTr="00F959D1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Математика, Моро М.И.,</w:t>
                  </w:r>
                </w:p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2000…» -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Математика. Учебник- тетрадь. Ч.1,2, 3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Моро,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К тайнам нашего языка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тетрадь.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Соловейчик М.С.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Русский язык 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248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Бунеев Р.Н.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Литературное чтение. Любимые страницы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Кубасова О.В.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-//-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Чтение 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Голованова М.В.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Родная речь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 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щий мир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 // 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мир. Учебник -тетрадь.Ч.1,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Погла-зова О.Т.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щий мир»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- // 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«Окружаю- щий мир»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Плешаков, 2004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 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- 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- // -</w:t>
            </w:r>
          </w:p>
        </w:tc>
        <w:tc>
          <w:tcPr>
            <w:tcW w:w="1697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мир. Человек и природа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 – тетр.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 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Вахрушев А.А.</w:t>
            </w:r>
          </w:p>
        </w:tc>
        <w:tc>
          <w:tcPr>
            <w:tcW w:w="170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 - // -</w:t>
            </w:r>
          </w:p>
        </w:tc>
      </w:tr>
      <w:tr w:rsidR="00F959D1" w:rsidTr="00F959D1">
        <w:trPr>
          <w:trHeight w:val="696"/>
          <w:hidden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Предмет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Название учебной 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Виды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Кем утверждена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Наличие учебно-методического обеспечения программы</w:t>
            </w:r>
          </w:p>
        </w:tc>
      </w:tr>
      <w:tr w:rsidR="00F959D1" w:rsidTr="00F959D1">
        <w:trPr>
          <w:trHeight w:val="456"/>
          <w:hidden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Учебно – методические пособия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6</w:t>
            </w:r>
          </w:p>
        </w:tc>
      </w:tr>
      <w:tr w:rsidR="00F959D1" w:rsidTr="00F959D1">
        <w:trPr>
          <w:trHeight w:val="2891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 под ред. Н.Б. Истоминой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Истомина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Н.Б., 2004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3 класс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6030" w:type="dxa"/>
              <w:tblInd w:w="6" w:type="dxa"/>
              <w:tblLayout w:type="fixed"/>
              <w:tblLook w:val="01E0"/>
            </w:tblPr>
            <w:tblGrid>
              <w:gridCol w:w="1526"/>
              <w:gridCol w:w="1695"/>
              <w:gridCol w:w="1187"/>
              <w:gridCol w:w="1622"/>
            </w:tblGrid>
            <w:tr w:rsidR="00F959D1">
              <w:trPr>
                <w:trHeight w:val="172"/>
                <w:hidden/>
              </w:trPr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Математика, Моро М.И.,</w:t>
                  </w:r>
                </w:p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2004-05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 xml:space="preserve">2000…» -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Математика. Учебник- тетрадь. Ч.1,2, 3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Моро,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К тайнам нашего языка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Учебник-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тетрадь.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Соловейчик М.С.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Русский язык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248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Бунеев Р.Н.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Литературное чтение. Любимые страницы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Кубасова О.В.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-//-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Чтение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Голованова М.В.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Родная речь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 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Окружаю-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щий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мир. Учебник -тетрадь.Ч.1,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Погла-зова О.Т.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«Окружаю-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«Окружаю- 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мир. Человек и природа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Учебник – тетр.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 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Вахрушев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 - // -</w:t>
            </w:r>
          </w:p>
        </w:tc>
      </w:tr>
      <w:tr w:rsidR="00F959D1" w:rsidTr="00F959D1">
        <w:trPr>
          <w:trHeight w:val="696"/>
          <w:hidden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Предмет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Название учебной 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Виды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Кем утверждена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Наличие учебно-методического обеспечения программы</w:t>
            </w:r>
          </w:p>
        </w:tc>
      </w:tr>
      <w:tr w:rsidR="00F959D1" w:rsidTr="00F959D1">
        <w:trPr>
          <w:trHeight w:val="456"/>
          <w:hidden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Учебно – методические пособия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6</w:t>
            </w:r>
          </w:p>
        </w:tc>
      </w:tr>
      <w:tr w:rsidR="00F959D1" w:rsidTr="00F959D1">
        <w:trPr>
          <w:trHeight w:val="2891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 под ред. Н.Б. Истоминой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Истомина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Н.Б., 2004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3 класс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6030" w:type="dxa"/>
              <w:tblInd w:w="6" w:type="dxa"/>
              <w:tblLayout w:type="fixed"/>
              <w:tblLook w:val="01E0"/>
            </w:tblPr>
            <w:tblGrid>
              <w:gridCol w:w="1526"/>
              <w:gridCol w:w="1695"/>
              <w:gridCol w:w="1187"/>
              <w:gridCol w:w="1622"/>
            </w:tblGrid>
            <w:tr w:rsidR="00F959D1">
              <w:trPr>
                <w:trHeight w:val="172"/>
                <w:hidden/>
              </w:trPr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Математика, Моро М.И.,</w:t>
                  </w:r>
                </w:p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2004-05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 xml:space="preserve">2000…» -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Математика. Учебник- тетрадь. Ч.1,2, 3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Моро,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К тайнам нашего языка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Учебник-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тетрадь.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Соловейчик М.С.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Русский язык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248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Бунеев Р.Н.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Литературное чтение. Любимые страницы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Кубасова О.В.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-//-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Чтение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Голованова М.В.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Родная речь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 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Окружаю-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щий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мир. Учебник -тетрадь.Ч.1,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Погла-зова О.Т.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«Окружаю-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«Окружаю- 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мир. Человек и природа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Учебник – тетр.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 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Вахрушев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 - // -</w:t>
            </w:r>
          </w:p>
        </w:tc>
      </w:tr>
      <w:tr w:rsidR="00F959D1" w:rsidTr="00F959D1">
        <w:trPr>
          <w:trHeight w:val="696"/>
          <w:hidden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Предмет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Название учебной 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Виды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Кем утверждена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Наличие учебно-методического обеспечения программы</w:t>
            </w:r>
          </w:p>
        </w:tc>
      </w:tr>
      <w:tr w:rsidR="00F959D1" w:rsidTr="00F959D1">
        <w:trPr>
          <w:trHeight w:val="456"/>
          <w:hidden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Учебно – методические пособия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6</w:t>
            </w:r>
          </w:p>
        </w:tc>
      </w:tr>
      <w:tr w:rsidR="00F959D1" w:rsidTr="00F959D1">
        <w:trPr>
          <w:trHeight w:val="2891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 под ред. Н.Б. Истоминой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Истомина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Н.Б., 2004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3 класс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6030" w:type="dxa"/>
              <w:tblInd w:w="6" w:type="dxa"/>
              <w:tblLayout w:type="fixed"/>
              <w:tblLook w:val="01E0"/>
            </w:tblPr>
            <w:tblGrid>
              <w:gridCol w:w="1526"/>
              <w:gridCol w:w="1695"/>
              <w:gridCol w:w="1187"/>
              <w:gridCol w:w="1622"/>
            </w:tblGrid>
            <w:tr w:rsidR="00F959D1">
              <w:trPr>
                <w:trHeight w:val="172"/>
                <w:hidden/>
              </w:trPr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Математика, Моро М.И.,</w:t>
                  </w:r>
                </w:p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2004-05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9D1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outline/>
                      <w:vanish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 xml:space="preserve">2000…» -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Математика. Учебник- тетрадь. Ч.1,2, 3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Математика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Моро,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К тайнам нашего языка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Учебник-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тетрадь.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Соловейчик М.С.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Русский язык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248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Зеленина Л.М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Русский язык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Бунеев Р.Н.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Литературное чтение. Любимые страницы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Кубасова О.В.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-//-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Чтение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Голованова М.В.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Родная речь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Ч. 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1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Окружаю-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щий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мир. Учебник -тетрадь.Ч.1,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Погла-зова О.Т.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«Окружаю-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3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«Окружаю- 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- // -</w:t>
            </w:r>
          </w:p>
        </w:tc>
      </w:tr>
      <w:tr w:rsidR="00F959D1" w:rsidTr="00F959D1">
        <w:trPr>
          <w:trHeight w:val="172"/>
          <w:hidden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4 класс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2000…» -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«Школа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- //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Окружающий мир. Человек и природа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Учебник – тетр.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>
              <w:rPr>
                <w:b/>
                <w:caps/>
                <w:outline/>
                <w:vanish/>
              </w:rPr>
              <w:t>Ч 1, 2</w:t>
            </w: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>Вахрушев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</w:p>
          <w:p w:rsidR="00F959D1" w:rsidRDefault="00F959D1" w:rsidP="00223527">
            <w:pPr>
              <w:spacing w:line="20" w:lineRule="atLeast"/>
              <w:rPr>
                <w:b/>
                <w:caps/>
                <w:outline/>
                <w:vanish/>
                <w:sz w:val="24"/>
                <w:szCs w:val="24"/>
              </w:rPr>
            </w:pPr>
            <w:r>
              <w:rPr>
                <w:b/>
                <w:caps/>
                <w:outline/>
                <w:vanish/>
              </w:rPr>
              <w:t xml:space="preserve">        - // -</w:t>
            </w:r>
          </w:p>
        </w:tc>
      </w:tr>
    </w:tbl>
    <w:p w:rsidR="00F959D1" w:rsidRPr="004B0357" w:rsidRDefault="00F959D1" w:rsidP="00223527">
      <w:pPr>
        <w:spacing w:after="0" w:line="20" w:lineRule="atLeast"/>
        <w:jc w:val="center"/>
        <w:rPr>
          <w:caps/>
          <w:outline/>
          <w:vanish/>
        </w:rPr>
      </w:pPr>
      <w:r w:rsidRPr="004B0357">
        <w:rPr>
          <w:caps/>
          <w:outline/>
          <w:vanish/>
        </w:rPr>
        <w:t>Виды учебных программ</w:t>
      </w:r>
    </w:p>
    <w:tbl>
      <w:tblPr>
        <w:tblStyle w:val="a6"/>
        <w:tblW w:w="10616" w:type="dxa"/>
        <w:tblInd w:w="-612" w:type="dxa"/>
        <w:tblLayout w:type="fixed"/>
        <w:tblLook w:val="01E0"/>
      </w:tblPr>
      <w:tblGrid>
        <w:gridCol w:w="2064"/>
        <w:gridCol w:w="1761"/>
        <w:gridCol w:w="1696"/>
        <w:gridCol w:w="1699"/>
        <w:gridCol w:w="1696"/>
        <w:gridCol w:w="1700"/>
      </w:tblGrid>
      <w:tr w:rsidR="00F959D1" w:rsidRPr="004B0357" w:rsidTr="00F959D1">
        <w:trPr>
          <w:trHeight w:val="696"/>
          <w:hidden/>
        </w:trPr>
        <w:tc>
          <w:tcPr>
            <w:tcW w:w="2064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Наличие учебно-методического обеспечения программы</w:t>
            </w:r>
          </w:p>
        </w:tc>
      </w:tr>
      <w:tr w:rsidR="00F959D1" w:rsidRPr="004B0357" w:rsidTr="00F959D1">
        <w:trPr>
          <w:trHeight w:val="456"/>
          <w:hidden/>
        </w:trPr>
        <w:tc>
          <w:tcPr>
            <w:tcW w:w="2064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761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6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9" w:type="dxa"/>
            <w:vMerge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Учебники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Учебно – методические пособия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6</w:t>
            </w:r>
          </w:p>
        </w:tc>
      </w:tr>
      <w:tr w:rsidR="00F959D1" w:rsidRPr="004B0357" w:rsidTr="00F959D1">
        <w:trPr>
          <w:trHeight w:val="2891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Истомина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Н.Б., 2004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3 класс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527"/>
              <w:gridCol w:w="1697"/>
              <w:gridCol w:w="1188"/>
              <w:gridCol w:w="1624"/>
            </w:tblGrid>
            <w:tr w:rsidR="00F959D1" w:rsidRPr="004B0357" w:rsidTr="00F959D1">
              <w:trPr>
                <w:trHeight w:val="172"/>
                <w:hidden/>
              </w:trPr>
              <w:tc>
                <w:tcPr>
                  <w:tcW w:w="1527" w:type="dxa"/>
                  <w:tcBorders>
                    <w:left w:val="nil"/>
                  </w:tcBorders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«Школа России» Под ред. Плешакова</w:t>
                  </w:r>
                </w:p>
              </w:tc>
              <w:tc>
                <w:tcPr>
                  <w:tcW w:w="1697" w:type="dxa"/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Математика, Моро М.И.,</w:t>
                  </w:r>
                </w:p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F959D1" w:rsidRPr="004B0357" w:rsidRDefault="00F959D1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Математика, Моро М.И.,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2000…» -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Математика. Учебник- тетрадь. Ч.1,2, 3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Моро,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К тайнам нашего языка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тетрадь.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Соловейчик М.С.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Русский язык 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248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Бунеев Р.Н.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Литературное чтение. Любимые страницы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Кубасова О.В.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-//-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Чтение 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Голованова М.В.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Родная речь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 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щий мир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 // 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мир. Учебник -тетрадь.Ч.1,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Погла-зова О.Т.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щий мир»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- // 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«Окружаю- щий мир»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Плешаков, 2004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 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«Школа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- // -</w:t>
            </w:r>
          </w:p>
        </w:tc>
      </w:tr>
      <w:tr w:rsidR="00F959D1" w:rsidRPr="004B0357" w:rsidTr="00F959D1">
        <w:trPr>
          <w:trHeight w:val="172"/>
          <w:hidden/>
        </w:trPr>
        <w:tc>
          <w:tcPr>
            <w:tcW w:w="2064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</w:t>
            </w:r>
          </w:p>
        </w:tc>
        <w:tc>
          <w:tcPr>
            <w:tcW w:w="1761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- // -</w:t>
            </w:r>
          </w:p>
        </w:tc>
        <w:tc>
          <w:tcPr>
            <w:tcW w:w="1696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мир. Человек и природа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 – тетр.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 1, 2</w:t>
            </w: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Вахрушев А.А.</w:t>
            </w:r>
          </w:p>
        </w:tc>
        <w:tc>
          <w:tcPr>
            <w:tcW w:w="1700" w:type="dxa"/>
          </w:tcPr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F959D1" w:rsidRPr="004B0357" w:rsidRDefault="00F959D1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 - // -</w:t>
            </w:r>
          </w:p>
        </w:tc>
      </w:tr>
    </w:tbl>
    <w:p w:rsidR="00E6399F" w:rsidRPr="004B0357" w:rsidRDefault="00E6399F" w:rsidP="00223527">
      <w:pPr>
        <w:spacing w:after="0" w:line="20" w:lineRule="atLeast"/>
        <w:jc w:val="center"/>
        <w:rPr>
          <w:caps/>
          <w:outline/>
          <w:vanish/>
        </w:rPr>
      </w:pPr>
    </w:p>
    <w:tbl>
      <w:tblPr>
        <w:tblStyle w:val="a6"/>
        <w:tblW w:w="9612" w:type="dxa"/>
        <w:tblInd w:w="392" w:type="dxa"/>
        <w:tblLayout w:type="fixed"/>
        <w:tblLook w:val="01E0"/>
      </w:tblPr>
      <w:tblGrid>
        <w:gridCol w:w="1060"/>
        <w:gridCol w:w="1761"/>
        <w:gridCol w:w="1696"/>
        <w:gridCol w:w="1699"/>
        <w:gridCol w:w="1696"/>
        <w:gridCol w:w="1700"/>
      </w:tblGrid>
      <w:tr w:rsidR="00E6399F" w:rsidRPr="004B0357" w:rsidTr="00E24A6D">
        <w:trPr>
          <w:trHeight w:val="696"/>
          <w:hidden/>
        </w:trPr>
        <w:tc>
          <w:tcPr>
            <w:tcW w:w="1060" w:type="dxa"/>
            <w:vMerge w:val="restart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Предмет</w:t>
            </w:r>
          </w:p>
        </w:tc>
        <w:tc>
          <w:tcPr>
            <w:tcW w:w="1761" w:type="dxa"/>
            <w:vMerge w:val="restart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Название учебной программы</w:t>
            </w:r>
          </w:p>
        </w:tc>
        <w:tc>
          <w:tcPr>
            <w:tcW w:w="1696" w:type="dxa"/>
            <w:vMerge w:val="restart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Виды программы</w:t>
            </w:r>
          </w:p>
        </w:tc>
        <w:tc>
          <w:tcPr>
            <w:tcW w:w="1699" w:type="dxa"/>
            <w:vMerge w:val="restart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Кем утверждена</w:t>
            </w:r>
          </w:p>
        </w:tc>
        <w:tc>
          <w:tcPr>
            <w:tcW w:w="3396" w:type="dxa"/>
            <w:gridSpan w:val="2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Наличие учебно-методического обеспечения программы</w:t>
            </w:r>
          </w:p>
        </w:tc>
      </w:tr>
      <w:tr w:rsidR="00E6399F" w:rsidRPr="004B0357" w:rsidTr="00E24A6D">
        <w:trPr>
          <w:trHeight w:val="456"/>
          <w:hidden/>
        </w:trPr>
        <w:tc>
          <w:tcPr>
            <w:tcW w:w="1060" w:type="dxa"/>
            <w:vMerge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761" w:type="dxa"/>
            <w:vMerge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6" w:type="dxa"/>
            <w:vMerge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9" w:type="dxa"/>
            <w:vMerge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Учебники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Учебно – методические пособия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jc w:val="center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6</w:t>
            </w:r>
          </w:p>
        </w:tc>
      </w:tr>
      <w:tr w:rsidR="00E6399F" w:rsidRPr="004B0357" w:rsidTr="00E24A6D">
        <w:trPr>
          <w:trHeight w:val="2891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 под ред. Н.Б. Истоминой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Истомина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Н.Б., 2004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Математика, Моро М.И.,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3 класс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tbl>
            <w:tblPr>
              <w:tblStyle w:val="a6"/>
              <w:tblW w:w="6036" w:type="dxa"/>
              <w:tblInd w:w="6" w:type="dxa"/>
              <w:tblLayout w:type="fixed"/>
              <w:tblLook w:val="01E0"/>
            </w:tblPr>
            <w:tblGrid>
              <w:gridCol w:w="1601"/>
              <w:gridCol w:w="1623"/>
              <w:gridCol w:w="1188"/>
              <w:gridCol w:w="1624"/>
            </w:tblGrid>
            <w:tr w:rsidR="00E6399F" w:rsidRPr="004B0357" w:rsidTr="00E24A6D">
              <w:trPr>
                <w:trHeight w:val="172"/>
                <w:hidden/>
              </w:trPr>
              <w:tc>
                <w:tcPr>
                  <w:tcW w:w="1601" w:type="dxa"/>
                  <w:tcBorders>
                    <w:left w:val="nil"/>
                  </w:tcBorders>
                </w:tcPr>
                <w:p w:rsidR="00E6399F" w:rsidRPr="004B0357" w:rsidRDefault="00E6399F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«Школа России» Под ред. Плешакова</w:t>
                  </w:r>
                </w:p>
              </w:tc>
              <w:tc>
                <w:tcPr>
                  <w:tcW w:w="1623" w:type="dxa"/>
                </w:tcPr>
                <w:p w:rsidR="00E6399F" w:rsidRPr="004B0357" w:rsidRDefault="00E6399F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 xml:space="preserve">    Министерство образования РФ</w:t>
                  </w:r>
                </w:p>
              </w:tc>
              <w:tc>
                <w:tcPr>
                  <w:tcW w:w="1188" w:type="dxa"/>
                </w:tcPr>
                <w:p w:rsidR="00E6399F" w:rsidRPr="004B0357" w:rsidRDefault="00E6399F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Математика, Моро М.И.,</w:t>
                  </w:r>
                </w:p>
                <w:p w:rsidR="00E6399F" w:rsidRPr="004B0357" w:rsidRDefault="00E6399F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2004-05</w:t>
                  </w:r>
                </w:p>
              </w:tc>
              <w:tc>
                <w:tcPr>
                  <w:tcW w:w="1624" w:type="dxa"/>
                </w:tcPr>
                <w:p w:rsidR="00E6399F" w:rsidRPr="004B0357" w:rsidRDefault="00E6399F" w:rsidP="00223527">
                  <w:pPr>
                    <w:spacing w:line="20" w:lineRule="atLeast"/>
                    <w:rPr>
                      <w:b/>
                      <w:caps/>
                      <w:outline/>
                      <w:vanish/>
                    </w:rPr>
                  </w:pPr>
                  <w:r w:rsidRPr="004B0357">
                    <w:rPr>
                      <w:b/>
                      <w:caps/>
                      <w:outline/>
                      <w:vanish/>
                    </w:rPr>
                    <w:t>Методические журналы «Нач. школа», приложения, тематический план, поурочное планирование</w:t>
                  </w:r>
                </w:p>
              </w:tc>
            </w:tr>
          </w:tbl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Математика, Моро М.И.,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2000…» -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«Школа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Математика. Учебник- тетрадь. Ч.1,2, 3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2004-05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 Под ред. Плешакова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Математика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Моро,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К тайнам нашего языка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Учебник-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тетрадь.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Соловейчик М.С.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Русский язык 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248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Под. Ред. Плешакова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язык,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Ч.1, 2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Зеленина Л.М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Министерство образования РФ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Русский язык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Бунеев Р.Н.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Методические журналы «Нач. школа», приложения, тематический план, поурочное планирование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Литературное чтение. Любимые страницы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Кубасова О.В.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2004 - 05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-//-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Чтение 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Чтение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Голованова М.В.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Родная речь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Ч. 1, 2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-//-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1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Окружаю-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щий мир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«Гармония»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 // 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мир. Учебник -тетрадь.Ч.1, 2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Погла-зова О.Т.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2004 -05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-// -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«Окружаю-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щий мир»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- // 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3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«Окружаю- щий мир»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 России»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Плешаков, 2004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- // -</w:t>
            </w:r>
          </w:p>
        </w:tc>
      </w:tr>
      <w:tr w:rsidR="00E6399F" w:rsidRPr="004B0357" w:rsidTr="00E24A6D">
        <w:trPr>
          <w:trHeight w:val="172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Природоведение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«Школа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России»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- // 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Мир вокруг нас. Плешаков, 2004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- // -</w:t>
            </w:r>
          </w:p>
        </w:tc>
      </w:tr>
      <w:tr w:rsidR="00E6399F" w:rsidRPr="004B0357" w:rsidTr="00E24A6D">
        <w:trPr>
          <w:trHeight w:val="2300"/>
          <w:hidden/>
        </w:trPr>
        <w:tc>
          <w:tcPr>
            <w:tcW w:w="106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</w:t>
            </w:r>
          </w:p>
        </w:tc>
        <w:tc>
          <w:tcPr>
            <w:tcW w:w="1761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4 класс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«Окружающий мир»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2000…» -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«Школа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2100»</w:t>
            </w:r>
          </w:p>
        </w:tc>
        <w:tc>
          <w:tcPr>
            <w:tcW w:w="1699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- // -</w:t>
            </w:r>
          </w:p>
        </w:tc>
        <w:tc>
          <w:tcPr>
            <w:tcW w:w="1696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Окружающий мир. Человек и природа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Учебник – тетр.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Ч 1, 2</w:t>
            </w: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>Вахрушев А.А.</w:t>
            </w:r>
          </w:p>
        </w:tc>
        <w:tc>
          <w:tcPr>
            <w:tcW w:w="1700" w:type="dxa"/>
          </w:tcPr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  <w:r w:rsidRPr="004B0357">
              <w:rPr>
                <w:b/>
                <w:caps/>
                <w:outline/>
                <w:vanish/>
              </w:rPr>
              <w:t xml:space="preserve">        - // -</w:t>
            </w: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  <w:p w:rsidR="00E6399F" w:rsidRPr="004B0357" w:rsidRDefault="00E6399F" w:rsidP="00223527">
            <w:pPr>
              <w:spacing w:line="20" w:lineRule="atLeast"/>
              <w:rPr>
                <w:b/>
                <w:caps/>
                <w:outline/>
                <w:vanish/>
              </w:rPr>
            </w:pPr>
          </w:p>
        </w:tc>
      </w:tr>
    </w:tbl>
    <w:p w:rsidR="00273E57" w:rsidRPr="005D65D1" w:rsidRDefault="005F1032" w:rsidP="0022352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4.1.3.</w:t>
      </w:r>
      <w:r w:rsidR="00273E57"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учебного процесса, применяемые в нем педагогические технологии, формы, методы и приемы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Организация учебного процесса в начальных классах является фундаментом образовательно</w:t>
      </w:r>
      <w:r w:rsidR="00CC57C2" w:rsidRPr="005D65D1">
        <w:rPr>
          <w:rFonts w:ascii="Times New Roman" w:hAnsi="Times New Roman" w:cs="Times New Roman"/>
          <w:sz w:val="24"/>
          <w:szCs w:val="24"/>
        </w:rPr>
        <w:t>й системы по коммуникативным технологиям</w:t>
      </w:r>
      <w:r w:rsidRPr="005D65D1">
        <w:rPr>
          <w:rFonts w:ascii="Times New Roman" w:hAnsi="Times New Roman" w:cs="Times New Roman"/>
          <w:sz w:val="24"/>
          <w:szCs w:val="24"/>
        </w:rPr>
        <w:t>. 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в: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 xml:space="preserve">формировании у них основных компонентов учебной деятельности с учетом индивидуальных особенностей учеников; 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овладении элементарными умениями и навыками неконфликтного, диалогового стиля общения и отношений, освоении азбуки рефлексии и творчества;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развитии способности совершать осознанный нравственный выбор в учебных и других жизненных ситуациях.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Для организации личностно ориентированного учебного взаимодействия педагоги первой ступени применяют следующие приемы и методы: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приемы актуализации субъектного опыта учащихся;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методы диалога;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приемы создания ситуации коллективного и индивидуального выбора;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игровые методы;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рефлексивные приемы и методы;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методы диагностики и самодиагностики.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При осуществлении процесса обучения младших школьников могут быть использованы и такие педагогические технологии и методики, как: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педагогическая мастерская;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ТРИЗ;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методики продуктивного, кооперативного, проблемного обучения;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методики развивающего обучения и др.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урок-путешествие;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урок-зачет;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урок-соревнование;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 взаимообучения;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интегрированный урок;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урок-аукцион;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урок-игра.</w:t>
      </w:r>
    </w:p>
    <w:p w:rsidR="00273E57" w:rsidRPr="005D65D1" w:rsidRDefault="00F61DB8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4.1.4</w:t>
      </w:r>
      <w:r w:rsidR="00273E57" w:rsidRPr="005D65D1">
        <w:rPr>
          <w:rFonts w:ascii="Times New Roman" w:hAnsi="Times New Roman" w:cs="Times New Roman"/>
          <w:b/>
          <w:bCs/>
          <w:sz w:val="24"/>
          <w:szCs w:val="24"/>
        </w:rPr>
        <w:t>. Содержание и организация внеучебной деятельности учащихся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Содержание внеучебной деятельности учащихся 1-4-х классов обусловлено целевым ориентиром - образом выпускника начальной школы. Оно направлено на формирование нравственного, познавательного, коммуникативного, эстетического и физического потенциалов учеников, на развитие и проявление их индивидуальных особенностей.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Организационно-деятельностный компонент воспитательного процесса включает и такие элементы, как-то: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(методики) воспитания:</w:t>
      </w:r>
      <w:r w:rsidRPr="005D65D1">
        <w:rPr>
          <w:rFonts w:ascii="Times New Roman" w:hAnsi="Times New Roman" w:cs="Times New Roman"/>
          <w:sz w:val="24"/>
          <w:szCs w:val="24"/>
        </w:rPr>
        <w:t xml:space="preserve"> приемы и методы моделирования воспитательной системы класса, методы коллективной творческой деятельности, творческая мастерская, игровые и др.;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воспитательного процесса:</w:t>
      </w:r>
      <w:r w:rsidRPr="005D65D1">
        <w:rPr>
          <w:rFonts w:ascii="Times New Roman" w:hAnsi="Times New Roman" w:cs="Times New Roman"/>
          <w:sz w:val="24"/>
          <w:szCs w:val="24"/>
        </w:rPr>
        <w:t xml:space="preserve"> праздник, коллективное творческое дело, викторина, конкурс, выставка, экскурсия, устный журнал, беседа и др.;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ученическое самоуправление,</w:t>
      </w:r>
      <w:r w:rsidRPr="005D65D1">
        <w:rPr>
          <w:rFonts w:ascii="Times New Roman" w:hAnsi="Times New Roman" w:cs="Times New Roman"/>
          <w:sz w:val="24"/>
          <w:szCs w:val="24"/>
        </w:rPr>
        <w:t xml:space="preserve"> осуществляемое в рамках классного коллекти</w:t>
      </w:r>
      <w:r w:rsidR="00B1423E">
        <w:rPr>
          <w:rFonts w:ascii="Times New Roman" w:hAnsi="Times New Roman" w:cs="Times New Roman"/>
          <w:sz w:val="24"/>
          <w:szCs w:val="24"/>
        </w:rPr>
        <w:t>ва (</w:t>
      </w:r>
      <w:r w:rsidRPr="005D65D1">
        <w:rPr>
          <w:rFonts w:ascii="Times New Roman" w:hAnsi="Times New Roman" w:cs="Times New Roman"/>
          <w:sz w:val="24"/>
          <w:szCs w:val="24"/>
        </w:rPr>
        <w:t>система индивидуальных и групповых поручений, организация работы советов дела).</w:t>
      </w:r>
    </w:p>
    <w:p w:rsidR="00273E57" w:rsidRDefault="00813D9B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3E57" w:rsidRPr="005D65D1">
        <w:rPr>
          <w:rFonts w:ascii="Times New Roman" w:hAnsi="Times New Roman" w:cs="Times New Roman"/>
          <w:sz w:val="24"/>
          <w:szCs w:val="24"/>
        </w:rPr>
        <w:t xml:space="preserve">сновные педагогические средства, используемые для развития потенциалов личности </w:t>
      </w:r>
      <w:r>
        <w:rPr>
          <w:rFonts w:ascii="Times New Roman" w:hAnsi="Times New Roman" w:cs="Times New Roman"/>
          <w:sz w:val="24"/>
          <w:szCs w:val="24"/>
        </w:rPr>
        <w:t>учащегося первой ступени школы:</w:t>
      </w:r>
    </w:p>
    <w:p w:rsidR="00813D9B" w:rsidRPr="005D65D1" w:rsidRDefault="00813D9B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961"/>
        <w:gridCol w:w="2268"/>
        <w:gridCol w:w="1950"/>
      </w:tblGrid>
      <w:tr w:rsidR="00921839" w:rsidTr="00194765">
        <w:trPr>
          <w:trHeight w:val="150"/>
        </w:trPr>
        <w:tc>
          <w:tcPr>
            <w:tcW w:w="2392" w:type="dxa"/>
            <w:vMerge w:val="restart"/>
          </w:tcPr>
          <w:p w:rsidR="00921839" w:rsidRPr="00921839" w:rsidRDefault="007D22B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потенциалы личности</w:t>
            </w:r>
          </w:p>
        </w:tc>
        <w:tc>
          <w:tcPr>
            <w:tcW w:w="7179" w:type="dxa"/>
            <w:gridSpan w:val="3"/>
          </w:tcPr>
          <w:p w:rsidR="00921839" w:rsidRPr="00921839" w:rsidRDefault="007D22B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Педагогические средства</w:t>
            </w:r>
          </w:p>
        </w:tc>
      </w:tr>
      <w:tr w:rsidR="00921839" w:rsidTr="00194765">
        <w:trPr>
          <w:trHeight w:val="120"/>
        </w:trPr>
        <w:tc>
          <w:tcPr>
            <w:tcW w:w="2392" w:type="dxa"/>
            <w:vMerge/>
          </w:tcPr>
          <w:p w:rsidR="00921839" w:rsidRPr="00921839" w:rsidRDefault="00921839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921839" w:rsidRPr="00921839" w:rsidRDefault="007D22B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программы, лектории</w:t>
            </w:r>
          </w:p>
        </w:tc>
        <w:tc>
          <w:tcPr>
            <w:tcW w:w="2268" w:type="dxa"/>
          </w:tcPr>
          <w:p w:rsidR="00921839" w:rsidRPr="00921839" w:rsidRDefault="007D22B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Традиционные дела</w:t>
            </w:r>
          </w:p>
        </w:tc>
        <w:tc>
          <w:tcPr>
            <w:tcW w:w="1950" w:type="dxa"/>
          </w:tcPr>
          <w:p w:rsidR="00921839" w:rsidRPr="00921839" w:rsidRDefault="007D22B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Кружки, клубы, секции</w:t>
            </w:r>
          </w:p>
        </w:tc>
      </w:tr>
      <w:tr w:rsidR="00921839" w:rsidTr="00194765">
        <w:tc>
          <w:tcPr>
            <w:tcW w:w="2392" w:type="dxa"/>
          </w:tcPr>
          <w:p w:rsidR="00921839" w:rsidRPr="00921839" w:rsidRDefault="007D22B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Нравственный потенциал</w:t>
            </w:r>
          </w:p>
        </w:tc>
        <w:tc>
          <w:tcPr>
            <w:tcW w:w="2961" w:type="dxa"/>
          </w:tcPr>
          <w:p w:rsid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 русской народной сказки</w:t>
            </w:r>
          </w:p>
        </w:tc>
        <w:tc>
          <w:tcPr>
            <w:tcW w:w="2268" w:type="dxa"/>
          </w:tcPr>
          <w:p w:rsidR="00921839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1.«День знаний».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2.Праздник «Посвящение в первоклассники».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3.Праздник</w:t>
            </w:r>
            <w:r w:rsidR="004D76E1">
              <w:rPr>
                <w:sz w:val="24"/>
                <w:szCs w:val="24"/>
              </w:rPr>
              <w:t xml:space="preserve"> </w:t>
            </w:r>
            <w:r w:rsidRPr="002A3F0D">
              <w:rPr>
                <w:sz w:val="24"/>
                <w:szCs w:val="24"/>
              </w:rPr>
              <w:t>«До свидания, Букварь!»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4.Праздник «Посвящение в пятиклассники»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5.Лекторий школьного музея краеведения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6.Праздник «</w:t>
            </w:r>
            <w:r w:rsidR="00307729" w:rsidRPr="002A3F0D">
              <w:rPr>
                <w:sz w:val="24"/>
                <w:szCs w:val="24"/>
              </w:rPr>
              <w:t>П</w:t>
            </w:r>
            <w:r w:rsidRPr="002A3F0D">
              <w:rPr>
                <w:sz w:val="24"/>
                <w:szCs w:val="24"/>
              </w:rPr>
              <w:t>рощай, начальная школа!»</w:t>
            </w:r>
          </w:p>
        </w:tc>
        <w:tc>
          <w:tcPr>
            <w:tcW w:w="1950" w:type="dxa"/>
          </w:tcPr>
          <w:p w:rsidR="00921839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Школьный музей краеведения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Предметные кружки</w:t>
            </w:r>
          </w:p>
        </w:tc>
      </w:tr>
      <w:tr w:rsidR="00921839" w:rsidTr="00194765">
        <w:tc>
          <w:tcPr>
            <w:tcW w:w="2392" w:type="dxa"/>
          </w:tcPr>
          <w:p w:rsidR="00921839" w:rsidRPr="00921839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Познавательный потенциал</w:t>
            </w:r>
          </w:p>
        </w:tc>
        <w:tc>
          <w:tcPr>
            <w:tcW w:w="2961" w:type="dxa"/>
          </w:tcPr>
          <w:p w:rsid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 русской народной сказки</w:t>
            </w:r>
          </w:p>
        </w:tc>
        <w:tc>
          <w:tcPr>
            <w:tcW w:w="2268" w:type="dxa"/>
          </w:tcPr>
          <w:p w:rsidR="00921839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1.Викторины по предметам</w:t>
            </w:r>
          </w:p>
          <w:p w:rsidR="001F56C4" w:rsidRPr="002A3F0D" w:rsidRDefault="001F56C4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2..Предметные недели.</w:t>
            </w:r>
          </w:p>
        </w:tc>
        <w:tc>
          <w:tcPr>
            <w:tcW w:w="1950" w:type="dxa"/>
          </w:tcPr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921839" w:rsidTr="005D5EC5">
        <w:trPr>
          <w:trHeight w:val="273"/>
        </w:trPr>
        <w:tc>
          <w:tcPr>
            <w:tcW w:w="2392" w:type="dxa"/>
          </w:tcPr>
          <w:p w:rsidR="00921839" w:rsidRPr="00921839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Коммуникативный потенциал</w:t>
            </w:r>
          </w:p>
        </w:tc>
        <w:tc>
          <w:tcPr>
            <w:tcW w:w="2961" w:type="dxa"/>
          </w:tcPr>
          <w:p w:rsid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«Детская риторика»</w:t>
            </w:r>
          </w:p>
        </w:tc>
        <w:tc>
          <w:tcPr>
            <w:tcW w:w="2268" w:type="dxa"/>
          </w:tcPr>
          <w:p w:rsidR="00921839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1.Традиционные праздники.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 xml:space="preserve">2.Праздник </w:t>
            </w:r>
            <w:r w:rsidRPr="002A3F0D">
              <w:rPr>
                <w:sz w:val="24"/>
                <w:szCs w:val="24"/>
              </w:rPr>
              <w:lastRenderedPageBreak/>
              <w:t>«Здравствуй, школа!»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3.Праздник- конкурс «Золотая осень»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4.День пожилого человека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5. День Матери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6. День Семьи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7.День Земли</w:t>
            </w:r>
          </w:p>
          <w:p w:rsidR="002B6AD2" w:rsidRDefault="006B4D6A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8. Акция «Ровесник ровеснику»</w:t>
            </w:r>
          </w:p>
          <w:p w:rsidR="00B1423E" w:rsidRPr="002A3F0D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9.Акция «Умейте дружить!»</w:t>
            </w:r>
          </w:p>
        </w:tc>
        <w:tc>
          <w:tcPr>
            <w:tcW w:w="1950" w:type="dxa"/>
          </w:tcPr>
          <w:p w:rsidR="00921839" w:rsidRPr="002A3F0D" w:rsidRDefault="0019476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lastRenderedPageBreak/>
              <w:t>1.</w:t>
            </w:r>
            <w:r w:rsidR="002B6AD2" w:rsidRPr="002A3F0D">
              <w:rPr>
                <w:sz w:val="24"/>
                <w:szCs w:val="24"/>
              </w:rPr>
              <w:t>.Кружок «Реальность и фантазии»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lastRenderedPageBreak/>
              <w:t>2. Вокальная группа «Улыбка»</w:t>
            </w:r>
          </w:p>
          <w:p w:rsidR="002B6AD2" w:rsidRDefault="006B4D6A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3.</w:t>
            </w:r>
            <w:r w:rsidR="002B6AD2" w:rsidRPr="002A3F0D">
              <w:rPr>
                <w:sz w:val="24"/>
                <w:szCs w:val="24"/>
              </w:rPr>
              <w:t>Кружок прикладного искусства</w:t>
            </w:r>
          </w:p>
          <w:p w:rsidR="00B1423E" w:rsidRPr="002A3F0D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4.Хореография</w:t>
            </w:r>
          </w:p>
        </w:tc>
      </w:tr>
      <w:tr w:rsidR="00921839" w:rsidTr="00194765">
        <w:tc>
          <w:tcPr>
            <w:tcW w:w="2392" w:type="dxa"/>
          </w:tcPr>
          <w:p w:rsidR="00921839" w:rsidRPr="00921839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Эстетический потенциал</w:t>
            </w:r>
          </w:p>
        </w:tc>
        <w:tc>
          <w:tcPr>
            <w:tcW w:w="2961" w:type="dxa"/>
          </w:tcPr>
          <w:p w:rsidR="00921839" w:rsidRDefault="00921839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39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1.Кон</w:t>
            </w:r>
            <w:r w:rsidR="00307729" w:rsidRPr="002A3F0D">
              <w:rPr>
                <w:sz w:val="24"/>
                <w:szCs w:val="24"/>
              </w:rPr>
              <w:t>курсы рисунков.</w:t>
            </w:r>
          </w:p>
          <w:p w:rsidR="002B6AD2" w:rsidRPr="002A3F0D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6AD2" w:rsidRPr="002A3F0D">
              <w:rPr>
                <w:sz w:val="24"/>
                <w:szCs w:val="24"/>
              </w:rPr>
              <w:t>Выставки детского творчества.</w:t>
            </w:r>
          </w:p>
          <w:p w:rsidR="002B6AD2" w:rsidRPr="002A3F0D" w:rsidRDefault="002B6AD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3.Новогодние праздники</w:t>
            </w:r>
          </w:p>
        </w:tc>
        <w:tc>
          <w:tcPr>
            <w:tcW w:w="1950" w:type="dxa"/>
          </w:tcPr>
          <w:p w:rsidR="006B4D6A" w:rsidRPr="002A3F0D" w:rsidRDefault="0019476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</w:t>
            </w:r>
            <w:r w:rsidR="006B4D6A" w:rsidRPr="002A3F0D">
              <w:rPr>
                <w:sz w:val="24"/>
                <w:szCs w:val="24"/>
              </w:rPr>
              <w:t>Кружок «Реальность и фантазии»</w:t>
            </w:r>
          </w:p>
          <w:p w:rsidR="006B4D6A" w:rsidRPr="002A3F0D" w:rsidRDefault="006B4D6A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2. Вокальная группа «Улыбка»</w:t>
            </w:r>
          </w:p>
          <w:p w:rsidR="00921839" w:rsidRDefault="006B4D6A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3.Кружок прикладного искусства</w:t>
            </w:r>
          </w:p>
          <w:p w:rsidR="00B1423E" w:rsidRPr="002A3F0D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4.Хореография</w:t>
            </w:r>
          </w:p>
        </w:tc>
      </w:tr>
      <w:tr w:rsidR="00921839" w:rsidTr="00194765">
        <w:tc>
          <w:tcPr>
            <w:tcW w:w="2392" w:type="dxa"/>
          </w:tcPr>
          <w:p w:rsidR="006B4D6A" w:rsidRDefault="006B4D6A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6B4D6A">
              <w:rPr>
                <w:b/>
                <w:sz w:val="24"/>
                <w:szCs w:val="24"/>
              </w:rPr>
              <w:t xml:space="preserve">Физический </w:t>
            </w:r>
          </w:p>
          <w:p w:rsidR="00921839" w:rsidRPr="006B4D6A" w:rsidRDefault="006B4D6A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B4D6A">
              <w:rPr>
                <w:b/>
                <w:sz w:val="24"/>
                <w:szCs w:val="24"/>
              </w:rPr>
              <w:t>потенциал</w:t>
            </w:r>
          </w:p>
        </w:tc>
        <w:tc>
          <w:tcPr>
            <w:tcW w:w="2961" w:type="dxa"/>
          </w:tcPr>
          <w:p w:rsidR="00921839" w:rsidRDefault="00921839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39" w:rsidRPr="002A3F0D" w:rsidRDefault="00307729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</w:t>
            </w:r>
            <w:r w:rsidR="006B4D6A" w:rsidRPr="002A3F0D">
              <w:rPr>
                <w:sz w:val="24"/>
                <w:szCs w:val="24"/>
              </w:rPr>
              <w:t>День здоровья</w:t>
            </w:r>
          </w:p>
          <w:p w:rsidR="00307729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7729" w:rsidRPr="002A3F0D">
              <w:rPr>
                <w:sz w:val="24"/>
                <w:szCs w:val="24"/>
              </w:rPr>
              <w:t>.Соревнования «</w:t>
            </w:r>
            <w:r w:rsidR="00194765" w:rsidRPr="002A3F0D">
              <w:rPr>
                <w:sz w:val="24"/>
                <w:szCs w:val="24"/>
              </w:rPr>
              <w:t>Веселые ста</w:t>
            </w:r>
            <w:r w:rsidR="00307729" w:rsidRPr="002A3F0D">
              <w:rPr>
                <w:sz w:val="24"/>
                <w:szCs w:val="24"/>
              </w:rPr>
              <w:t>рты»</w:t>
            </w:r>
            <w:r>
              <w:rPr>
                <w:sz w:val="24"/>
                <w:szCs w:val="24"/>
              </w:rPr>
              <w:t>,</w:t>
            </w:r>
          </w:p>
          <w:p w:rsidR="00B1423E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3.Соревнования по пионерболу</w:t>
            </w:r>
          </w:p>
          <w:p w:rsidR="00B1423E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4.Осенний и весенний кросс</w:t>
            </w:r>
          </w:p>
          <w:p w:rsidR="00B1423E" w:rsidRPr="002A3F0D" w:rsidRDefault="00B1423E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21839" w:rsidRPr="002A3F0D" w:rsidRDefault="0019476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2A3F0D">
              <w:rPr>
                <w:sz w:val="24"/>
                <w:szCs w:val="24"/>
              </w:rPr>
              <w:t>1.Спортивные секции ОФП</w:t>
            </w:r>
          </w:p>
        </w:tc>
      </w:tr>
    </w:tbl>
    <w:p w:rsidR="005F1032" w:rsidRDefault="005F1032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57" w:rsidRPr="005F1032" w:rsidRDefault="00273E5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1032">
        <w:rPr>
          <w:rFonts w:ascii="Times New Roman" w:hAnsi="Times New Roman" w:cs="Times New Roman"/>
          <w:b/>
          <w:color w:val="000000"/>
          <w:sz w:val="24"/>
          <w:szCs w:val="24"/>
        </w:rPr>
        <w:t>4.2. Содержание и организация основного общего образования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4.2.1. Образ выпускника 9-го класса как главный целевой ориентир в учебно-воспитательной работе с обучающимися на II ступени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Нравственный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 п.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Сформированность индивидуального стиля учебной деятельности, устойчивых учебных интересов и склонностей, умения развивать и управлять познавательными процессами личности, способности адекватно действовать в ситуации выбора на уроке.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lastRenderedPageBreak/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Эстетический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Развитие основных физических качеств: быстроты, ловкости, гибкости, силы и выносливости;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</w:r>
    </w:p>
    <w:p w:rsidR="0016173F" w:rsidRPr="0016173F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4.2.2. </w:t>
      </w:r>
      <w:r w:rsidR="00D53204" w:rsidRPr="00161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4B9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16173F" w:rsidRPr="0016173F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основного общего образования.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5-ые классы обучаются по ФГОС, 6 – 9 классы по ГОС – 2004 г.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Классы </w:t>
      </w:r>
      <w:r w:rsidRPr="00D214B9">
        <w:rPr>
          <w:rFonts w:ascii="Times New Roman" w:hAnsi="Times New Roman"/>
          <w:sz w:val="24"/>
          <w:szCs w:val="24"/>
          <w:lang w:val="en-US"/>
        </w:rPr>
        <w:t>II</w:t>
      </w:r>
      <w:r w:rsidRPr="00D214B9">
        <w:rPr>
          <w:rFonts w:ascii="Times New Roman" w:hAnsi="Times New Roman"/>
          <w:sz w:val="24"/>
          <w:szCs w:val="24"/>
        </w:rPr>
        <w:t xml:space="preserve"> ступени обучаются по образовательным программам основного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общего образования. В 9-хклассах осуществляется предпрофильная подготовка обучающихся.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>Инвариантная часть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>Учебным планом ОУ предусмотрено следующее распределение часов регионального компонента:</w:t>
      </w:r>
    </w:p>
    <w:p w:rsidR="00D214B9" w:rsidRPr="00D214B9" w:rsidRDefault="00D214B9" w:rsidP="00D214B9">
      <w:pPr>
        <w:pStyle w:val="a5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>в 5-х классах – «Экология», «Основы безопасности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жизнедеятельности»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в 6-х классах - «Экология», «Основы безопасности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жизнедеятельности»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в 7-х классах - «Экология», «Основы безопасности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жизнедеятельности»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в 8-х классах - «Экология», «Краеведение»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в 9-х классах - «Экология», «Основы безопасности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жизнедеятельности»,  «Краеведение» (по 1 часу).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Данные предметы регионального компонента обеспечивают  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формирование потребности учащихся в здоровом образе жизни,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навыков безопасной деятельности и правильного поведения в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чрезвычайных ситуациях, отражают своеобразие экологической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14B9">
        <w:rPr>
          <w:rFonts w:ascii="Times New Roman" w:hAnsi="Times New Roman"/>
          <w:color w:val="000000"/>
          <w:sz w:val="24"/>
          <w:szCs w:val="24"/>
        </w:rPr>
        <w:t xml:space="preserve">       обстановки области.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следующим образом: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в 5-х классах – «Краеведение» (1 час);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в 6-х классах – «Краеведение», «Наглядная геометрия»,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«Литературное  чтение»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в 7а классе - «Краеведение», «Русская словесность», «Ранняя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химия»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в 7б классе - «Краеведение», «Информатика и ИКТ», «Русская                               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словесность» (по 1 часу);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в 8-х классах - «Избранные вопросы математики», «Информатика и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ИКТ», «Практикум по технологии» (по 1 часу).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Предмет «Краеведение» введён для организации изучения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обучающимися содержания образования краеведческой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направленности, предметы: «Литературное чтение», «Русская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lastRenderedPageBreak/>
        <w:t xml:space="preserve">      словесность» - для расширения содержания учебных предметов: </w:t>
      </w:r>
    </w:p>
    <w:p w:rsidR="00D214B9" w:rsidRPr="00D214B9" w:rsidRDefault="00D214B9" w:rsidP="00D214B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«Литература», «Русский язык».</w:t>
      </w:r>
    </w:p>
    <w:p w:rsidR="00D214B9" w:rsidRPr="00D214B9" w:rsidRDefault="00D214B9" w:rsidP="00D214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Введены пропедевтические курсы раннего изучения учебных предметов химии и геометрии - «Ранняя химия», «Наглядная геометрия».</w:t>
      </w:r>
    </w:p>
    <w:p w:rsidR="00D214B9" w:rsidRPr="00D214B9" w:rsidRDefault="00D214B9" w:rsidP="00D214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С учётом специфики образовательной программы по «Технологии» введён дополнительный час «Практикум по технологии».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Часы компонента образовательного учреждения в 9-х классах используются: 3 часа – учебные элективные курсы предпрофильной подготовки: 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1 четверть – ориентационные элективные курсы (1 час),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</w:t>
      </w:r>
      <w:r w:rsidRPr="00D214B9">
        <w:rPr>
          <w:rFonts w:ascii="Times New Roman" w:hAnsi="Times New Roman"/>
          <w:bCs/>
          <w:sz w:val="24"/>
          <w:szCs w:val="24"/>
        </w:rPr>
        <w:t>курсы психолого-педагогического сопровождения (1 час.)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                      информационная работа (1 час.)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«Планирование профессионального пути»;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«Пока не поздно – действуй»;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«Как правильно сделать выбор. Образовательный маршрут».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2– 4 четверть – предметные элективные курсы (3 часа). Учащимся предложены следующие элективные курсы по выбору: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- «Волшебная сила русской речи», «Экранизация русской классики»; 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«Живой организм»;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«Флеш анимации»;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«Путешествие по Британии»;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«Немецкая литература и поэзия»;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«Решение задач с экономическим содержанием»;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«Калейдоскоп химических уравнений»;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«Мир в тарелке»;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«Сложные вопросы развития общества»;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«Основные вопросы советского периода истории России»;</w:t>
      </w:r>
    </w:p>
    <w:p w:rsidR="00D214B9" w:rsidRPr="00D214B9" w:rsidRDefault="00D214B9" w:rsidP="00D214B9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>- «Оптические явления в атмосфере».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Для проведения занятий элективных курсов в 9-х классах предусмотрено деление обучающихся на группы, что позволяет индивидуализировать процесс обучения, активнее применять проектные и исследовательские формы организации учебных занятий.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Для проведения занятий:</w:t>
      </w:r>
    </w:p>
    <w:p w:rsidR="00D214B9" w:rsidRPr="00D214B9" w:rsidRDefault="00D214B9" w:rsidP="00D214B9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-  по иностранному языку (английский и немецкий язык), </w:t>
      </w:r>
    </w:p>
    <w:p w:rsidR="00D214B9" w:rsidRPr="00D214B9" w:rsidRDefault="00D214B9" w:rsidP="00D21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-  технологии (юноши и девушки) </w:t>
      </w:r>
    </w:p>
    <w:p w:rsidR="00D214B9" w:rsidRPr="00D214B9" w:rsidRDefault="00D214B9" w:rsidP="00D21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классы делятся на подгруппы с учётом наполняемости классов.</w:t>
      </w:r>
    </w:p>
    <w:p w:rsidR="00D214B9" w:rsidRPr="00D214B9" w:rsidRDefault="00D214B9" w:rsidP="00D214B9">
      <w:pPr>
        <w:numPr>
          <w:ilvl w:val="1"/>
          <w:numId w:val="24"/>
        </w:numPr>
        <w:tabs>
          <w:tab w:val="clear" w:pos="360"/>
          <w:tab w:val="num" w:pos="709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Внеучебная деятельность на </w:t>
      </w:r>
      <w:r w:rsidRPr="00D214B9">
        <w:rPr>
          <w:rFonts w:ascii="Times New Roman" w:hAnsi="Times New Roman"/>
          <w:sz w:val="24"/>
          <w:szCs w:val="24"/>
          <w:lang w:val="en-US"/>
        </w:rPr>
        <w:t>II</w:t>
      </w:r>
      <w:r w:rsidRPr="00D214B9">
        <w:rPr>
          <w:rFonts w:ascii="Times New Roman" w:hAnsi="Times New Roman"/>
          <w:sz w:val="24"/>
          <w:szCs w:val="24"/>
        </w:rPr>
        <w:t xml:space="preserve"> ступени реализуется по направлениям и представлена кружковой работой, работой научного общества,  проведением секций:</w:t>
      </w:r>
    </w:p>
    <w:p w:rsidR="00D214B9" w:rsidRPr="00D214B9" w:rsidRDefault="00D214B9" w:rsidP="00D214B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общекультурное направление: кружки  «Реальность и фантазия» и «Художественная работа с кожей»;</w:t>
      </w:r>
    </w:p>
    <w:p w:rsidR="00D214B9" w:rsidRPr="00D214B9" w:rsidRDefault="00D214B9" w:rsidP="00D214B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духовно - нравственное направление – классные часы, мероприятия по программе «ПДД»;</w:t>
      </w:r>
    </w:p>
    <w:p w:rsidR="00D214B9" w:rsidRPr="00D214B9" w:rsidRDefault="00D214B9" w:rsidP="00D214B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социальное направление – работа в рамках проекта «Благоустройство школы и школьной территории»;</w:t>
      </w:r>
    </w:p>
    <w:p w:rsidR="00D214B9" w:rsidRPr="00D214B9" w:rsidRDefault="00D214B9" w:rsidP="00D214B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спортивно – оздоровительное: секция  «Волейбол»;</w:t>
      </w:r>
    </w:p>
    <w:p w:rsidR="00D214B9" w:rsidRPr="00D214B9" w:rsidRDefault="00D214B9" w:rsidP="00D214B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туристско – краеведческое: кружок краеведения;</w:t>
      </w:r>
    </w:p>
    <w:p w:rsidR="00D214B9" w:rsidRPr="00D214B9" w:rsidRDefault="00D214B9" w:rsidP="00D214B9">
      <w:pPr>
        <w:pStyle w:val="a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общеинтеллектуальное направление: НОУ «Ботаник», кружок «Живое слово», пресс-центр  «</w:t>
      </w:r>
      <w:r w:rsidRPr="00D214B9">
        <w:rPr>
          <w:rFonts w:ascii="Times New Roman" w:hAnsi="Times New Roman"/>
          <w:sz w:val="24"/>
          <w:szCs w:val="24"/>
          <w:lang w:val="en-US" w:eastAsia="en-US"/>
        </w:rPr>
        <w:t>School</w:t>
      </w:r>
      <w:r w:rsidRPr="00D214B9">
        <w:rPr>
          <w:rFonts w:ascii="Times New Roman" w:hAnsi="Times New Roman"/>
          <w:sz w:val="24"/>
          <w:szCs w:val="24"/>
          <w:lang w:eastAsia="en-US"/>
        </w:rPr>
        <w:t>-</w:t>
      </w:r>
      <w:r w:rsidRPr="00D214B9">
        <w:rPr>
          <w:rFonts w:ascii="Times New Roman" w:hAnsi="Times New Roman"/>
          <w:sz w:val="24"/>
          <w:szCs w:val="24"/>
          <w:lang w:val="en-US" w:eastAsia="en-US"/>
        </w:rPr>
        <w:t>krok</w:t>
      </w:r>
      <w:r w:rsidRPr="00D214B9">
        <w:rPr>
          <w:rFonts w:ascii="Times New Roman" w:hAnsi="Times New Roman"/>
          <w:sz w:val="24"/>
          <w:szCs w:val="24"/>
          <w:lang w:eastAsia="en-US"/>
        </w:rPr>
        <w:t>»</w:t>
      </w:r>
      <w:r w:rsidRPr="00D214B9">
        <w:rPr>
          <w:rFonts w:ascii="Times New Roman" w:hAnsi="Times New Roman"/>
          <w:sz w:val="24"/>
          <w:szCs w:val="24"/>
        </w:rPr>
        <w:t>, лингвистическая секция «Трудные вопросы грамматики», математическая секция «</w:t>
      </w:r>
      <w:r w:rsidRPr="00D214B9">
        <w:rPr>
          <w:rFonts w:ascii="Times New Roman" w:hAnsi="Times New Roman"/>
          <w:sz w:val="24"/>
          <w:szCs w:val="24"/>
          <w:lang w:eastAsia="en-US"/>
        </w:rPr>
        <w:t>Пятое измерение</w:t>
      </w:r>
      <w:r w:rsidRPr="00D214B9">
        <w:rPr>
          <w:rFonts w:ascii="Times New Roman" w:hAnsi="Times New Roman"/>
          <w:sz w:val="24"/>
          <w:szCs w:val="24"/>
        </w:rPr>
        <w:t>», кружок «Химия вокруг нас»; предметные недели и олимпиады.</w:t>
      </w:r>
    </w:p>
    <w:p w:rsidR="00D214B9" w:rsidRPr="00D214B9" w:rsidRDefault="00D214B9" w:rsidP="00D214B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lastRenderedPageBreak/>
        <w:t>УЧЕБНЫЙ ПЛАН (НЕДЕЛЬНЫЙ)</w:t>
      </w:r>
    </w:p>
    <w:p w:rsidR="00D214B9" w:rsidRPr="00D214B9" w:rsidRDefault="00D214B9" w:rsidP="00D214B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ОСНОВНОЕ ОБЩЕЕ ОБРАЗОВАНИЕ (5 классы)</w:t>
      </w:r>
    </w:p>
    <w:p w:rsidR="00D214B9" w:rsidRPr="00D214B9" w:rsidRDefault="00D214B9" w:rsidP="00D214B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7"/>
        <w:gridCol w:w="284"/>
        <w:gridCol w:w="3678"/>
        <w:gridCol w:w="7"/>
        <w:gridCol w:w="1837"/>
        <w:gridCol w:w="6"/>
        <w:gridCol w:w="1115"/>
        <w:gridCol w:w="11"/>
        <w:gridCol w:w="1832"/>
      </w:tblGrid>
      <w:tr w:rsidR="00D214B9" w:rsidRPr="00D214B9" w:rsidTr="00D214B9">
        <w:trPr>
          <w:gridAfter w:val="2"/>
          <w:wAfter w:w="1843" w:type="dxa"/>
          <w:cantSplit/>
          <w:trHeight w:val="255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класс – комплектов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gridAfter w:val="2"/>
          <w:wAfter w:w="1843" w:type="dxa"/>
          <w:cantSplit/>
          <w:trHeight w:val="300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/классы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</w:tr>
      <w:tr w:rsidR="00D214B9" w:rsidRPr="00D214B9" w:rsidTr="00D214B9">
        <w:trPr>
          <w:gridAfter w:val="2"/>
          <w:wAfter w:w="1843" w:type="dxa"/>
          <w:cantSplit/>
          <w:trHeight w:val="288"/>
        </w:trPr>
        <w:tc>
          <w:tcPr>
            <w:tcW w:w="7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214B9" w:rsidRPr="00D214B9" w:rsidTr="00D214B9">
        <w:trPr>
          <w:gridAfter w:val="2"/>
          <w:wAfter w:w="1843" w:type="dxa"/>
          <w:cantSplit/>
          <w:trHeight w:val="340"/>
        </w:trPr>
        <w:tc>
          <w:tcPr>
            <w:tcW w:w="7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год</w:t>
            </w:r>
          </w:p>
        </w:tc>
      </w:tr>
      <w:tr w:rsidR="00D214B9" w:rsidRPr="00D214B9" w:rsidTr="00D214B9">
        <w:trPr>
          <w:gridAfter w:val="2"/>
          <w:wAfter w:w="1843" w:type="dxa"/>
          <w:trHeight w:val="336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175</w:t>
            </w:r>
          </w:p>
        </w:tc>
      </w:tr>
      <w:tr w:rsidR="00D214B9" w:rsidRPr="00D214B9" w:rsidTr="00D214B9">
        <w:trPr>
          <w:gridAfter w:val="2"/>
          <w:wAfter w:w="1843" w:type="dxa"/>
          <w:trHeight w:val="300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D214B9" w:rsidRPr="00D214B9" w:rsidTr="00D214B9">
        <w:trPr>
          <w:gridAfter w:val="2"/>
          <w:wAfter w:w="1843" w:type="dxa"/>
          <w:trHeight w:val="16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  <w:tr w:rsidR="00D214B9" w:rsidRPr="00D214B9" w:rsidTr="00D214B9">
        <w:trPr>
          <w:gridAfter w:val="2"/>
          <w:wAfter w:w="1843" w:type="dxa"/>
          <w:trHeight w:val="567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175</w:t>
            </w:r>
          </w:p>
        </w:tc>
      </w:tr>
      <w:tr w:rsidR="00D214B9" w:rsidRPr="00D214B9" w:rsidTr="00D214B9">
        <w:trPr>
          <w:gridAfter w:val="2"/>
          <w:wAfter w:w="1843" w:type="dxa"/>
          <w:trHeight w:val="33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Общественно – научные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gridAfter w:val="2"/>
          <w:wAfter w:w="1843" w:type="dxa"/>
          <w:trHeight w:val="345"/>
        </w:trPr>
        <w:tc>
          <w:tcPr>
            <w:tcW w:w="34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180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180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духовно – нравственной культуры народов России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17,5</w:t>
            </w:r>
          </w:p>
        </w:tc>
      </w:tr>
      <w:tr w:rsidR="00D214B9" w:rsidRPr="00D214B9" w:rsidTr="00D214B9">
        <w:trPr>
          <w:gridAfter w:val="2"/>
          <w:wAfter w:w="1843" w:type="dxa"/>
          <w:trHeight w:val="605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311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360"/>
        </w:trPr>
        <w:tc>
          <w:tcPr>
            <w:tcW w:w="3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255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gridAfter w:val="2"/>
          <w:wAfter w:w="1843" w:type="dxa"/>
          <w:trHeight w:val="667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D214B9" w:rsidRPr="00D214B9" w:rsidTr="00D214B9">
        <w:trPr>
          <w:trHeight w:val="217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997,5</w:t>
            </w:r>
          </w:p>
        </w:tc>
        <w:tc>
          <w:tcPr>
            <w:tcW w:w="1843" w:type="dxa"/>
            <w:gridSpan w:val="2"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gridAfter w:val="2"/>
          <w:wAfter w:w="1843" w:type="dxa"/>
          <w:trHeight w:val="233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D214B9" w:rsidRPr="00D214B9" w:rsidTr="00D214B9">
        <w:trPr>
          <w:gridAfter w:val="2"/>
          <w:wAfter w:w="1843" w:type="dxa"/>
          <w:trHeight w:val="330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345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ОБЖ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347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 ОУ</w:t>
            </w:r>
          </w:p>
        </w:tc>
      </w:tr>
      <w:tr w:rsidR="00D214B9" w:rsidRPr="00D214B9" w:rsidTr="00D214B9">
        <w:trPr>
          <w:gridAfter w:val="2"/>
          <w:wAfter w:w="1843" w:type="dxa"/>
          <w:trHeight w:val="288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340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Русская словесность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17,5</w:t>
            </w:r>
          </w:p>
        </w:tc>
      </w:tr>
      <w:tr w:rsidR="00D214B9" w:rsidRPr="00D214B9" w:rsidTr="00D214B9">
        <w:trPr>
          <w:gridAfter w:val="2"/>
          <w:wAfter w:w="1843" w:type="dxa"/>
          <w:trHeight w:val="283"/>
        </w:trPr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1120</w:t>
            </w:r>
          </w:p>
        </w:tc>
      </w:tr>
      <w:tr w:rsidR="00D214B9" w:rsidRPr="00D214B9" w:rsidTr="00D214B9">
        <w:trPr>
          <w:gridAfter w:val="2"/>
          <w:wAfter w:w="1843" w:type="dxa"/>
          <w:trHeight w:val="314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Внеучебная деятельность образовательного учреждения</w:t>
            </w:r>
          </w:p>
        </w:tc>
      </w:tr>
      <w:tr w:rsidR="00D214B9" w:rsidRPr="00D214B9" w:rsidTr="00D214B9">
        <w:trPr>
          <w:gridAfter w:val="2"/>
          <w:wAfter w:w="1843" w:type="dxa"/>
          <w:trHeight w:val="338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D214B9" w:rsidRPr="00D214B9" w:rsidTr="00D214B9">
        <w:trPr>
          <w:gridAfter w:val="2"/>
          <w:wAfter w:w="1843" w:type="dxa"/>
          <w:trHeight w:val="711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неделю</w:t>
            </w: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D214B9" w:rsidRPr="00D214B9" w:rsidTr="00D214B9">
        <w:trPr>
          <w:gridAfter w:val="2"/>
          <w:wAfter w:w="1843" w:type="dxa"/>
          <w:trHeight w:val="62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Общеинтеллектульное</w:t>
            </w: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недели, олимпиады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gridAfter w:val="2"/>
          <w:wAfter w:w="1843" w:type="dxa"/>
          <w:trHeight w:val="64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Общекультурное:</w:t>
            </w: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«Реальность и фантазия»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23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«Художественная работа с кожей»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30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Духовно - нравственное: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Классные часы, мероприятия по </w:t>
            </w:r>
            <w:r w:rsidRPr="00D214B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программе «ПДД»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tabs>
                <w:tab w:val="left" w:pos="356"/>
                <w:tab w:val="center" w:pos="44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tabs>
                <w:tab w:val="left" w:pos="356"/>
                <w:tab w:val="center" w:pos="44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35</w:t>
            </w:r>
          </w:p>
        </w:tc>
      </w:tr>
      <w:tr w:rsidR="00D214B9" w:rsidRPr="00D214B9" w:rsidTr="00D214B9">
        <w:trPr>
          <w:gridAfter w:val="2"/>
          <w:wAfter w:w="1843" w:type="dxa"/>
          <w:trHeight w:val="9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Спортивно  - оздоровительное:</w:t>
            </w: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Секция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tabs>
                <w:tab w:val="left" w:pos="356"/>
                <w:tab w:val="center" w:pos="44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tabs>
                <w:tab w:val="left" w:pos="356"/>
                <w:tab w:val="center" w:pos="44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gridAfter w:val="2"/>
          <w:wAfter w:w="1843" w:type="dxa"/>
          <w:trHeight w:val="9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Работа в рамках проекта «Благоустройство школы и школьной территории»</w:t>
            </w:r>
            <w:r w:rsidRPr="00D214B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1"/>
          <w:wAfter w:w="1832" w:type="dxa"/>
          <w:trHeight w:val="22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1365</w:t>
            </w:r>
          </w:p>
        </w:tc>
      </w:tr>
    </w:tbl>
    <w:p w:rsidR="00D214B9" w:rsidRPr="00D214B9" w:rsidRDefault="00D214B9" w:rsidP="00D214B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D214B9" w:rsidRPr="00D214B9" w:rsidRDefault="00D214B9" w:rsidP="00D214B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D214B9" w:rsidRPr="00D214B9" w:rsidRDefault="00D214B9" w:rsidP="00D214B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D214B9" w:rsidRPr="00D214B9" w:rsidRDefault="00D214B9" w:rsidP="00D214B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ОСНОВНОЕ ОБЩЕЕ ОБРАЗОВАНИЕ (6 - 9 классы)</w:t>
      </w:r>
    </w:p>
    <w:p w:rsidR="00D214B9" w:rsidRPr="00D214B9" w:rsidRDefault="00D214B9" w:rsidP="00D214B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83"/>
        <w:gridCol w:w="1552"/>
        <w:gridCol w:w="294"/>
        <w:gridCol w:w="698"/>
        <w:gridCol w:w="298"/>
        <w:gridCol w:w="694"/>
        <w:gridCol w:w="436"/>
        <w:gridCol w:w="146"/>
        <w:gridCol w:w="285"/>
        <w:gridCol w:w="16"/>
        <w:gridCol w:w="16"/>
        <w:gridCol w:w="817"/>
        <w:gridCol w:w="147"/>
        <w:gridCol w:w="20"/>
        <w:gridCol w:w="12"/>
        <w:gridCol w:w="949"/>
        <w:gridCol w:w="10"/>
        <w:gridCol w:w="20"/>
        <w:gridCol w:w="12"/>
        <w:gridCol w:w="1068"/>
        <w:gridCol w:w="18"/>
        <w:gridCol w:w="12"/>
      </w:tblGrid>
      <w:tr w:rsidR="00D214B9" w:rsidRPr="00D214B9" w:rsidTr="00D214B9">
        <w:trPr>
          <w:gridAfter w:val="1"/>
          <w:wAfter w:w="12" w:type="dxa"/>
          <w:cantSplit/>
          <w:trHeight w:val="25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класс – комплектов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D214B9" w:rsidRPr="00D214B9" w:rsidTr="00D214B9">
        <w:trPr>
          <w:gridAfter w:val="1"/>
          <w:wAfter w:w="12" w:type="dxa"/>
          <w:cantSplit/>
          <w:trHeight w:val="30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/классы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VII</w:t>
            </w: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VII</w:t>
            </w: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gridAfter w:val="2"/>
          <w:wAfter w:w="30" w:type="dxa"/>
          <w:cantSplit/>
          <w:trHeight w:val="394"/>
        </w:trPr>
        <w:tc>
          <w:tcPr>
            <w:tcW w:w="10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D214B9" w:rsidRPr="00D214B9" w:rsidTr="00D214B9">
        <w:trPr>
          <w:gridAfter w:val="1"/>
          <w:wAfter w:w="12" w:type="dxa"/>
          <w:trHeight w:val="336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D214B9" w:rsidRPr="00D214B9" w:rsidTr="00D214B9">
        <w:trPr>
          <w:gridAfter w:val="1"/>
          <w:wAfter w:w="12" w:type="dxa"/>
          <w:trHeight w:val="30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214B9" w:rsidRPr="00D214B9" w:rsidTr="00D214B9">
        <w:trPr>
          <w:gridAfter w:val="1"/>
          <w:wAfter w:w="12" w:type="dxa"/>
          <w:trHeight w:val="16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D214B9" w:rsidRPr="00D214B9" w:rsidTr="00D214B9">
        <w:trPr>
          <w:gridAfter w:val="1"/>
          <w:wAfter w:w="12" w:type="dxa"/>
          <w:trHeight w:val="31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D214B9" w:rsidRPr="00D214B9" w:rsidTr="00D214B9">
        <w:trPr>
          <w:gridAfter w:val="1"/>
          <w:wAfter w:w="12" w:type="dxa"/>
          <w:trHeight w:val="21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214B9" w:rsidRPr="00D214B9" w:rsidTr="00D214B9">
        <w:trPr>
          <w:gridAfter w:val="1"/>
          <w:wAfter w:w="12" w:type="dxa"/>
          <w:trHeight w:val="33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D214B9" w:rsidRPr="00D214B9" w:rsidTr="00D214B9">
        <w:trPr>
          <w:gridAfter w:val="1"/>
          <w:wAfter w:w="12" w:type="dxa"/>
          <w:trHeight w:val="34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D214B9" w:rsidRPr="00D214B9" w:rsidTr="00D214B9">
        <w:trPr>
          <w:gridAfter w:val="1"/>
          <w:wAfter w:w="12" w:type="dxa"/>
          <w:trHeight w:val="18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214B9" w:rsidRPr="00D214B9" w:rsidTr="00D214B9">
        <w:trPr>
          <w:gridAfter w:val="1"/>
          <w:wAfter w:w="12" w:type="dxa"/>
          <w:trHeight w:val="31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214B9" w:rsidRPr="00D214B9" w:rsidTr="00D214B9">
        <w:trPr>
          <w:gridAfter w:val="1"/>
          <w:wAfter w:w="12" w:type="dxa"/>
          <w:trHeight w:val="34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D214B9" w:rsidRPr="00D214B9" w:rsidTr="00D214B9">
        <w:trPr>
          <w:gridAfter w:val="1"/>
          <w:wAfter w:w="12" w:type="dxa"/>
          <w:trHeight w:val="28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214B9" w:rsidRPr="00D214B9" w:rsidTr="00D214B9">
        <w:trPr>
          <w:gridAfter w:val="1"/>
          <w:wAfter w:w="12" w:type="dxa"/>
          <w:trHeight w:val="240"/>
        </w:trPr>
        <w:tc>
          <w:tcPr>
            <w:tcW w:w="4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gridAfter w:val="1"/>
          <w:wAfter w:w="12" w:type="dxa"/>
          <w:trHeight w:val="397"/>
        </w:trPr>
        <w:tc>
          <w:tcPr>
            <w:tcW w:w="4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gridAfter w:val="1"/>
          <w:wAfter w:w="12" w:type="dxa"/>
          <w:trHeight w:val="36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gridAfter w:val="1"/>
          <w:wAfter w:w="12" w:type="dxa"/>
          <w:trHeight w:val="25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214B9" w:rsidRPr="00D214B9" w:rsidTr="00D214B9">
        <w:trPr>
          <w:gridAfter w:val="1"/>
          <w:wAfter w:w="12" w:type="dxa"/>
          <w:trHeight w:val="25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gridAfter w:val="1"/>
          <w:wAfter w:w="12" w:type="dxa"/>
          <w:trHeight w:val="183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D214B9" w:rsidRPr="00D214B9" w:rsidTr="00D214B9">
        <w:trPr>
          <w:gridAfter w:val="1"/>
          <w:wAfter w:w="12" w:type="dxa"/>
          <w:trHeight w:val="217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238</w:t>
            </w:r>
          </w:p>
        </w:tc>
      </w:tr>
      <w:tr w:rsidR="00D214B9" w:rsidRPr="00D214B9" w:rsidTr="00D214B9">
        <w:trPr>
          <w:trHeight w:val="233"/>
        </w:trPr>
        <w:tc>
          <w:tcPr>
            <w:tcW w:w="101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D214B9" w:rsidRPr="00D214B9" w:rsidTr="00D214B9">
        <w:trPr>
          <w:trHeight w:val="33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214B9" w:rsidRPr="00D214B9" w:rsidTr="00D214B9">
        <w:trPr>
          <w:trHeight w:val="34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214B9" w:rsidRPr="00D214B9" w:rsidTr="00D214B9">
        <w:trPr>
          <w:trHeight w:val="40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trHeight w:val="347"/>
        </w:trPr>
        <w:tc>
          <w:tcPr>
            <w:tcW w:w="101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 ОУ</w:t>
            </w:r>
          </w:p>
        </w:tc>
      </w:tr>
      <w:tr w:rsidR="00D214B9" w:rsidRPr="00D214B9" w:rsidTr="00D214B9">
        <w:trPr>
          <w:trHeight w:val="331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trHeight w:val="27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Русская словесность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trHeight w:val="36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trHeight w:val="264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Наглядная 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trHeight w:val="364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214B9" w:rsidRPr="00D214B9" w:rsidTr="00D214B9">
        <w:trPr>
          <w:trHeight w:val="31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Химия: вводный курс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24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trHeight w:val="30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Практикум по технологии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trHeight w:val="345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Элективные курсы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214B9" w:rsidRPr="00D214B9" w:rsidTr="00D214B9">
        <w:trPr>
          <w:trHeight w:val="283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нагрузка</w:t>
            </w:r>
          </w:p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280</w:t>
            </w:r>
          </w:p>
        </w:tc>
      </w:tr>
      <w:tr w:rsidR="00D214B9" w:rsidRPr="00D214B9" w:rsidTr="00D214B9">
        <w:trPr>
          <w:trHeight w:val="314"/>
        </w:trPr>
        <w:tc>
          <w:tcPr>
            <w:tcW w:w="101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Внеучебная деятельность образовательного учреждения</w:t>
            </w:r>
          </w:p>
        </w:tc>
      </w:tr>
      <w:tr w:rsidR="00D214B9" w:rsidRPr="00D214B9" w:rsidTr="00D214B9">
        <w:trPr>
          <w:trHeight w:val="370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579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177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Общекультурное: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«Реальность и фантазия»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237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«Художественная работа с кожей»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8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Туристко-краеведческое: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краеведения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1291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Общеинтеллектуальное: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Научное общество учащихся «Ботаник»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326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Поэтический кружок 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«Живое слово»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669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Лингвистическая секция «Трудные вопросы грамматики»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243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Математическая секция «Пятое измерение»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922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Пресс-центр «</w:t>
            </w:r>
            <w:r w:rsidRPr="00D214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School – krok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288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«Химия вокруг нас»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214B9" w:rsidRPr="00D214B9" w:rsidTr="00D214B9">
        <w:trPr>
          <w:trHeight w:val="340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недели, олимпиады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trHeight w:val="288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Спортивно - оздоровительное: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Секция «Волейбол»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trHeight w:val="300"/>
        </w:trPr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304"/>
        </w:trPr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Секция «Баскетбол»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4B9" w:rsidRPr="00D214B9" w:rsidTr="00D214B9">
        <w:trPr>
          <w:trHeight w:val="11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Духовно - нравственное: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Классные часы, мероприятия по программе «ПДД»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214B9" w:rsidRPr="00D214B9" w:rsidTr="00D214B9">
        <w:trPr>
          <w:trHeight w:val="16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Работа в рамках проекта «Благоустройство школы и школьной территории»</w:t>
            </w:r>
            <w:r w:rsidRPr="00D214B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214B9" w:rsidRPr="00D214B9" w:rsidTr="00D214B9">
        <w:trPr>
          <w:gridAfter w:val="1"/>
          <w:wAfter w:w="12" w:type="dxa"/>
          <w:trHeight w:val="22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306</w:t>
            </w:r>
          </w:p>
        </w:tc>
      </w:tr>
    </w:tbl>
    <w:p w:rsidR="00D214B9" w:rsidRPr="00D214B9" w:rsidRDefault="00D214B9" w:rsidP="00D214B9">
      <w:pPr>
        <w:spacing w:after="0"/>
        <w:rPr>
          <w:rFonts w:ascii="Times New Roman" w:hAnsi="Times New Roman"/>
          <w:sz w:val="24"/>
          <w:szCs w:val="24"/>
        </w:rPr>
      </w:pPr>
    </w:p>
    <w:p w:rsidR="00E11F6E" w:rsidRDefault="00E11F6E" w:rsidP="00D214B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73E57" w:rsidRPr="005D65D1" w:rsidRDefault="008D118A" w:rsidP="00223527">
      <w:pPr>
        <w:spacing w:after="0" w:line="2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4.2.3</w:t>
      </w:r>
      <w:r w:rsidR="00273E57" w:rsidRPr="005D65D1">
        <w:rPr>
          <w:rFonts w:ascii="Times New Roman" w:hAnsi="Times New Roman" w:cs="Times New Roman"/>
          <w:b/>
          <w:bCs/>
          <w:sz w:val="24"/>
          <w:szCs w:val="24"/>
        </w:rPr>
        <w:t>. Организация учебного процесса, применяемые в нем педагогические технологии, формы, методы и приемы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ребенка. Усилия педагогического коллектива направляются на реализацию индивидуальных образовательных потребностей учащихся и их права выбора уровня освоения образовательной программы, темпа учебной деятельности, выполняемых заданий на уроке и дома. Учителями используются следующие приемы и методы построения личностно ориентированного педагогического взаимодействия: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приемы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методы диалога и полилога;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приемы создания ситуаций коллективного и индивидуального выбора, свободного или ограниченного учителем;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игровые методы;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рефлексивные приемы и методы;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методы диагностики и самодиагностики.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интегральная и модульная технологии образуют технологический компонент учебных занятий в 5-9-х классах.</w:t>
      </w:r>
    </w:p>
    <w:p w:rsidR="008D118A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уроков являются практикум, зачет, лекция (8-9-е классы), семинар, лабораторная работа, дидактическая игра. 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На второй ступени обучения функционирует система коррекционной поддержки личности школьников, состоящая из следующих компонентов: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внутриклассная дифференциация и индивидуализация обучения на уроке;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деятельность психологической службы по коррекции ситуации развития личности школьника;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диагностическое изучение процесса интеллектуального, нравственного и физического развития учащихся;</w:t>
      </w:r>
    </w:p>
    <w:p w:rsidR="00223527" w:rsidRPr="00223527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создание оптимальных условий для самореализации учащихся и педагогов.</w:t>
      </w:r>
    </w:p>
    <w:p w:rsidR="00273E57" w:rsidRPr="005D65D1" w:rsidRDefault="008D118A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4.2.4</w:t>
      </w:r>
      <w:r w:rsidR="00273E57" w:rsidRPr="005D65D1">
        <w:rPr>
          <w:rFonts w:ascii="Times New Roman" w:hAnsi="Times New Roman" w:cs="Times New Roman"/>
          <w:b/>
          <w:bCs/>
          <w:sz w:val="24"/>
          <w:szCs w:val="24"/>
        </w:rPr>
        <w:t>. Содержание и организация внеучебной деятельности учащихся</w:t>
      </w:r>
    </w:p>
    <w:p w:rsidR="00273E57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lastRenderedPageBreak/>
        <w:t>Главным целевым ориентиром при определении содержания и способов организации внеучебной деятельности учащихся 5-9-х классов является образ выпускника основной школы. Для формирования желаемых интеллектуальных, духовно-нравственных и физических качеств ребенка целесообразно использовать следующие пе</w:t>
      </w:r>
      <w:r w:rsidR="00813D9B">
        <w:rPr>
          <w:rFonts w:ascii="Times New Roman" w:hAnsi="Times New Roman" w:cs="Times New Roman"/>
          <w:sz w:val="24"/>
          <w:szCs w:val="24"/>
        </w:rPr>
        <w:t>дагогические средства</w:t>
      </w:r>
      <w:r w:rsidRPr="005D65D1">
        <w:rPr>
          <w:rFonts w:ascii="Times New Roman" w:hAnsi="Times New Roman" w:cs="Times New Roman"/>
          <w:sz w:val="24"/>
          <w:szCs w:val="24"/>
        </w:rPr>
        <w:t>.</w:t>
      </w:r>
    </w:p>
    <w:p w:rsidR="00AA4E2B" w:rsidRPr="005D65D1" w:rsidRDefault="00AA4E2B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35"/>
        <w:gridCol w:w="2934"/>
        <w:gridCol w:w="2137"/>
        <w:gridCol w:w="2127"/>
      </w:tblGrid>
      <w:tr w:rsidR="005D5EC5" w:rsidRPr="00921839" w:rsidTr="00AA4E2B">
        <w:trPr>
          <w:trHeight w:val="150"/>
        </w:trPr>
        <w:tc>
          <w:tcPr>
            <w:tcW w:w="2235" w:type="dxa"/>
            <w:vMerge w:val="restart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потенциалы личности</w:t>
            </w:r>
          </w:p>
        </w:tc>
        <w:tc>
          <w:tcPr>
            <w:tcW w:w="7198" w:type="dxa"/>
            <w:gridSpan w:val="3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Педагогические средства</w:t>
            </w:r>
          </w:p>
        </w:tc>
      </w:tr>
      <w:tr w:rsidR="005D5EC5" w:rsidRPr="00921839" w:rsidTr="00AA4E2B">
        <w:trPr>
          <w:trHeight w:val="120"/>
        </w:trPr>
        <w:tc>
          <w:tcPr>
            <w:tcW w:w="2235" w:type="dxa"/>
            <w:vMerge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программы, лектории</w:t>
            </w:r>
          </w:p>
        </w:tc>
        <w:tc>
          <w:tcPr>
            <w:tcW w:w="2137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Традиционные дела</w:t>
            </w:r>
          </w:p>
        </w:tc>
        <w:tc>
          <w:tcPr>
            <w:tcW w:w="2127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Кружки, клубы, секции</w:t>
            </w:r>
          </w:p>
        </w:tc>
      </w:tr>
      <w:tr w:rsidR="005D5EC5" w:rsidRPr="00B86A84" w:rsidTr="00AA4E2B">
        <w:tc>
          <w:tcPr>
            <w:tcW w:w="2235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Нравственный потенциал</w:t>
            </w:r>
          </w:p>
        </w:tc>
        <w:tc>
          <w:tcPr>
            <w:tcW w:w="2934" w:type="dxa"/>
          </w:tcPr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1.Образовательные программы:</w:t>
            </w:r>
          </w:p>
        </w:tc>
        <w:tc>
          <w:tcPr>
            <w:tcW w:w="213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1.«День знаний».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2.Праздник «Посвящение в пятиклассники»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3.Классные часы по правовой тематике.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4.Лекторий школьного музея краеведения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6.Встреча с интересными людьми малой родины</w:t>
            </w:r>
          </w:p>
        </w:tc>
        <w:tc>
          <w:tcPr>
            <w:tcW w:w="212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Школьный музей краеведения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Предметные кружки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5D5EC5" w:rsidRPr="00B86A84" w:rsidTr="00AA4E2B">
        <w:tc>
          <w:tcPr>
            <w:tcW w:w="2235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Познавательный потенциал</w:t>
            </w:r>
          </w:p>
        </w:tc>
        <w:tc>
          <w:tcPr>
            <w:tcW w:w="2934" w:type="dxa"/>
          </w:tcPr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«Самосовершенствование личности»</w:t>
            </w:r>
          </w:p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«Профессиональное самоопределение учащихся»</w:t>
            </w:r>
          </w:p>
        </w:tc>
        <w:tc>
          <w:tcPr>
            <w:tcW w:w="213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1.Викторины по предметам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2..Предметные недели.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 Викторины. Игры по предметам</w:t>
            </w:r>
          </w:p>
        </w:tc>
        <w:tc>
          <w:tcPr>
            <w:tcW w:w="212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1.Предметные кружки</w:t>
            </w:r>
          </w:p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2.Математический кружок</w:t>
            </w:r>
            <w:r w:rsidR="003B6E35">
              <w:rPr>
                <w:sz w:val="24"/>
                <w:szCs w:val="24"/>
              </w:rPr>
              <w:t>.</w:t>
            </w:r>
          </w:p>
          <w:p w:rsidR="003B6E35" w:rsidRDefault="003B6E3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3.Кружок по прикладному творчеству.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5D5EC5" w:rsidRPr="00B86A84" w:rsidTr="00AA4E2B">
        <w:trPr>
          <w:trHeight w:val="1691"/>
        </w:trPr>
        <w:tc>
          <w:tcPr>
            <w:tcW w:w="2235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Коммуникативный потенциал</w:t>
            </w:r>
          </w:p>
        </w:tc>
        <w:tc>
          <w:tcPr>
            <w:tcW w:w="2934" w:type="dxa"/>
          </w:tcPr>
          <w:p w:rsidR="00A10716" w:rsidRDefault="00A10716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«Самосовершенствование личности»</w:t>
            </w:r>
          </w:p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1.Традиционные праздники.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2.Праздник «Здравствуй, школа!»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3.Праздник- конкурс «Золотая осень»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4.День пожилого человека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5. День Матери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6. День Семьи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7.День Земли</w:t>
            </w:r>
          </w:p>
          <w:p w:rsidR="005D5EC5" w:rsidRPr="00B86A84" w:rsidRDefault="003B6E3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5EC5" w:rsidRPr="00B86A84">
              <w:rPr>
                <w:sz w:val="24"/>
                <w:szCs w:val="24"/>
              </w:rPr>
              <w:t>Акция «Ровесник ровеснику»</w:t>
            </w:r>
          </w:p>
          <w:p w:rsidR="009E6362" w:rsidRPr="00B86A84" w:rsidRDefault="003B6E3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9.Посещение кружков</w:t>
            </w:r>
            <w:r w:rsidR="004D76E1">
              <w:rPr>
                <w:sz w:val="24"/>
                <w:szCs w:val="24"/>
              </w:rPr>
              <w:t xml:space="preserve"> </w:t>
            </w:r>
            <w:r w:rsidR="009E6362" w:rsidRPr="00B86A84">
              <w:rPr>
                <w:sz w:val="24"/>
                <w:szCs w:val="24"/>
              </w:rPr>
              <w:t>«Мы идем в гости»</w:t>
            </w:r>
          </w:p>
        </w:tc>
        <w:tc>
          <w:tcPr>
            <w:tcW w:w="212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1..Кружок «Реальность и фантазии»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 Вокальная группа «Улыбка»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3.Кружок прикладного искусства</w:t>
            </w:r>
          </w:p>
        </w:tc>
      </w:tr>
      <w:tr w:rsidR="005D5EC5" w:rsidRPr="00B86A84" w:rsidTr="00AA4E2B">
        <w:tc>
          <w:tcPr>
            <w:tcW w:w="2235" w:type="dxa"/>
          </w:tcPr>
          <w:p w:rsidR="005D5EC5" w:rsidRPr="00921839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Эстетический потенциал</w:t>
            </w:r>
          </w:p>
        </w:tc>
        <w:tc>
          <w:tcPr>
            <w:tcW w:w="2934" w:type="dxa"/>
          </w:tcPr>
          <w:p w:rsidR="00A10716" w:rsidRDefault="00A10716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«Самосовершенствование личности»</w:t>
            </w:r>
          </w:p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lastRenderedPageBreak/>
              <w:t>1.Конкурсы рисунков.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lastRenderedPageBreak/>
              <w:t>2. Выставки детского творчества.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3.Новогодние праздники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4.КВН</w:t>
            </w:r>
          </w:p>
        </w:tc>
        <w:tc>
          <w:tcPr>
            <w:tcW w:w="212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lastRenderedPageBreak/>
              <w:t xml:space="preserve">1.Кружок «Реальность и </w:t>
            </w:r>
            <w:r w:rsidRPr="00B86A84">
              <w:rPr>
                <w:sz w:val="24"/>
                <w:szCs w:val="24"/>
              </w:rPr>
              <w:lastRenderedPageBreak/>
              <w:t>фантазии»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 Вокальная группа «Улыбка»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3.Кружок прикладного искусства</w:t>
            </w:r>
          </w:p>
        </w:tc>
      </w:tr>
      <w:tr w:rsidR="005D5EC5" w:rsidRPr="00B86A84" w:rsidTr="00AA4E2B">
        <w:tc>
          <w:tcPr>
            <w:tcW w:w="2235" w:type="dxa"/>
          </w:tcPr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</w:t>
            </w:r>
            <w:r w:rsidRPr="006B4D6A">
              <w:rPr>
                <w:b/>
                <w:sz w:val="24"/>
                <w:szCs w:val="24"/>
              </w:rPr>
              <w:t xml:space="preserve">Физический </w:t>
            </w:r>
          </w:p>
          <w:p w:rsidR="005D5EC5" w:rsidRPr="006B4D6A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B4D6A">
              <w:rPr>
                <w:b/>
                <w:sz w:val="24"/>
                <w:szCs w:val="24"/>
              </w:rPr>
              <w:t>потенциал</w:t>
            </w:r>
          </w:p>
        </w:tc>
        <w:tc>
          <w:tcPr>
            <w:tcW w:w="2934" w:type="dxa"/>
          </w:tcPr>
          <w:p w:rsidR="005C4BF3" w:rsidRDefault="005C4BF3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«Самосовершенствование личности»</w:t>
            </w:r>
          </w:p>
          <w:p w:rsidR="005D5EC5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1.День здоровья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2.Акция</w:t>
            </w:r>
            <w:r w:rsidR="004D76E1">
              <w:rPr>
                <w:sz w:val="24"/>
                <w:szCs w:val="24"/>
              </w:rPr>
              <w:t xml:space="preserve"> </w:t>
            </w:r>
            <w:r w:rsidRPr="00B86A84">
              <w:rPr>
                <w:sz w:val="24"/>
                <w:szCs w:val="24"/>
              </w:rPr>
              <w:t>«Волна здоровья. Займись собой».</w:t>
            </w:r>
          </w:p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3.Соревнования «Веселые старты»</w:t>
            </w:r>
          </w:p>
          <w:p w:rsidR="005D5EC5" w:rsidRPr="00B86A84" w:rsidRDefault="005C4BF3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4.Соревнования по баскетболу, в</w:t>
            </w:r>
            <w:r w:rsidR="005D5EC5" w:rsidRPr="00B86A84">
              <w:rPr>
                <w:sz w:val="24"/>
                <w:szCs w:val="24"/>
              </w:rPr>
              <w:t>олейболу, дартсу</w:t>
            </w:r>
            <w:r w:rsidRPr="00B86A84">
              <w:rPr>
                <w:sz w:val="24"/>
                <w:szCs w:val="24"/>
              </w:rPr>
              <w:t>, футболу</w:t>
            </w:r>
            <w:r w:rsidR="009E6362" w:rsidRPr="00B86A84">
              <w:rPr>
                <w:sz w:val="24"/>
                <w:szCs w:val="24"/>
              </w:rPr>
              <w:t>.</w:t>
            </w:r>
          </w:p>
          <w:p w:rsidR="009E6362" w:rsidRPr="00B86A84" w:rsidRDefault="009E636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7. День защиты детей.</w:t>
            </w:r>
          </w:p>
        </w:tc>
        <w:tc>
          <w:tcPr>
            <w:tcW w:w="2127" w:type="dxa"/>
          </w:tcPr>
          <w:p w:rsidR="005D5EC5" w:rsidRPr="00B86A84" w:rsidRDefault="005D5EC5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B86A84">
              <w:rPr>
                <w:sz w:val="24"/>
                <w:szCs w:val="24"/>
              </w:rPr>
              <w:t>1.Спортивные секции ОФП</w:t>
            </w:r>
            <w:r w:rsidR="005C4BF3" w:rsidRPr="00B86A84">
              <w:rPr>
                <w:sz w:val="24"/>
                <w:szCs w:val="24"/>
              </w:rPr>
              <w:t>, баскетболу, волейболу, футболу</w:t>
            </w:r>
          </w:p>
        </w:tc>
      </w:tr>
    </w:tbl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Роль системообразующего фактора на второй ступени обучения выполняет коллективная творческая деятельность. За многие годы в школе накопились разнообразные формы и способы ее организации, в основе которой лежит интеграция учебной и внеклассной работы. Однако раньше акцент при подготовке и проведении КТД делался на сплочении школьного и классных коллективов, а в настоящее время ставится задача использовать возможности коллективной творческой деятельности для проявления и развития индивидуальности ребенка.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Основными формами организации воспитательного процесса являются коллективные творческие дела, интеллектуальные игры,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учащихся, создания ситуаций выбора и успеха, индивидуальной и коллективной рефлексии процесса и результатов деятельности.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Обеспечивается развитие самоуправленческих начал. Учащиеся 5-9-х классов не только являются субъектами управления жизнедеятельностью в классах коллектива, но и участвуют в работе Ученического совета школы.</w:t>
      </w:r>
    </w:p>
    <w:p w:rsidR="00273E57" w:rsidRPr="00150C09" w:rsidRDefault="00273E57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C09">
        <w:rPr>
          <w:rFonts w:ascii="Times New Roman" w:hAnsi="Times New Roman" w:cs="Times New Roman"/>
          <w:b/>
          <w:color w:val="000000"/>
          <w:sz w:val="24"/>
          <w:szCs w:val="24"/>
        </w:rPr>
        <w:t>4.3. Содержание и организация среднего (полного) общего образования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4.3.1. Образ выпускника 11-го класса как главный целевой ориентир в учебно-воспитательной работе с обучающимися на III ступени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Нравственный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Осмысление целей и смысла своей жизни.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Усвоение ценностей «отечество», «культура», «любовь», «творчество», «самоактуализация», «субъектность». 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lastRenderedPageBreak/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Сформированность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Эстетический потенциал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любимой досуговой деятельности, поведении и отношениях с окружающими; проявление индивидуального своеобразия в восприятии и созидании красоты.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Физический потенциал</w:t>
      </w:r>
    </w:p>
    <w:p w:rsidR="008D118A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9E2907" w:rsidRDefault="008D118A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4.3.2. </w:t>
      </w:r>
      <w:r w:rsidR="00D214B9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8D118A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школы </w:t>
      </w:r>
      <w:r w:rsidRPr="008D1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D118A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ступени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214B9">
        <w:rPr>
          <w:rFonts w:ascii="Times New Roman" w:hAnsi="Times New Roman"/>
          <w:sz w:val="24"/>
          <w:szCs w:val="24"/>
        </w:rPr>
        <w:t xml:space="preserve">На </w:t>
      </w:r>
      <w:r w:rsidRPr="00D214B9">
        <w:rPr>
          <w:rFonts w:ascii="Times New Roman" w:hAnsi="Times New Roman"/>
          <w:sz w:val="24"/>
          <w:szCs w:val="24"/>
          <w:lang w:val="en-US"/>
        </w:rPr>
        <w:t>III</w:t>
      </w:r>
      <w:r w:rsidRPr="00D214B9">
        <w:rPr>
          <w:rFonts w:ascii="Times New Roman" w:hAnsi="Times New Roman"/>
          <w:sz w:val="24"/>
          <w:szCs w:val="24"/>
        </w:rPr>
        <w:t xml:space="preserve"> ступени организовано:</w:t>
      </w:r>
    </w:p>
    <w:p w:rsidR="00D214B9" w:rsidRPr="00D214B9" w:rsidRDefault="00D214B9" w:rsidP="00D214B9">
      <w:pPr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10 класс -  универсальное обучение с социально-гумманитарной группой;</w:t>
      </w:r>
    </w:p>
    <w:p w:rsidR="00D214B9" w:rsidRPr="00D214B9" w:rsidRDefault="00D214B9" w:rsidP="00D214B9">
      <w:pPr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11 класс – универсальное обучение.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D214B9">
        <w:rPr>
          <w:rFonts w:ascii="Times New Roman" w:hAnsi="Times New Roman"/>
          <w:sz w:val="24"/>
          <w:szCs w:val="24"/>
        </w:rPr>
        <w:t xml:space="preserve">Учебный план </w:t>
      </w:r>
      <w:r w:rsidRPr="00D214B9">
        <w:rPr>
          <w:rFonts w:ascii="Times New Roman" w:hAnsi="Times New Roman"/>
          <w:sz w:val="24"/>
          <w:szCs w:val="24"/>
          <w:lang w:val="en-US"/>
        </w:rPr>
        <w:t>III</w:t>
      </w:r>
      <w:r w:rsidRPr="00D214B9">
        <w:rPr>
          <w:rFonts w:ascii="Times New Roman" w:hAnsi="Times New Roman"/>
          <w:sz w:val="24"/>
          <w:szCs w:val="24"/>
        </w:rPr>
        <w:t xml:space="preserve"> ступени содержит инвариантную (обязательные учебные предметы на базовом уровне) и вариативную (учебные предметы по выбору на базовом уровне) части.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02597">
        <w:rPr>
          <w:rFonts w:ascii="Times New Roman" w:hAnsi="Times New Roman"/>
          <w:sz w:val="24"/>
          <w:szCs w:val="24"/>
        </w:rPr>
        <w:t xml:space="preserve"> </w:t>
      </w:r>
      <w:r w:rsidRPr="00D214B9">
        <w:rPr>
          <w:rFonts w:ascii="Times New Roman" w:hAnsi="Times New Roman"/>
          <w:sz w:val="24"/>
          <w:szCs w:val="24"/>
        </w:rPr>
        <w:t>Учебным планом предусмотрено следующее распределение часов регионального компонента: в 10 и 11 классах по 1 часу предметы</w:t>
      </w:r>
      <w:r w:rsidRPr="00D214B9">
        <w:rPr>
          <w:rFonts w:ascii="Times New Roman" w:hAnsi="Times New Roman"/>
          <w:color w:val="000000"/>
          <w:sz w:val="24"/>
          <w:szCs w:val="24"/>
        </w:rPr>
        <w:t xml:space="preserve"> «Математика» и «Русский язык» в целях повышения качества подготовки учащихся к сдаче ЕГЭ.</w:t>
      </w:r>
    </w:p>
    <w:p w:rsidR="00D214B9" w:rsidRPr="00D214B9" w:rsidRDefault="00902597" w:rsidP="0090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D214B9" w:rsidRPr="00D214B9">
        <w:rPr>
          <w:rFonts w:ascii="Times New Roman" w:hAnsi="Times New Roman"/>
          <w:sz w:val="24"/>
          <w:szCs w:val="24"/>
        </w:rPr>
        <w:t xml:space="preserve">На изучение предмета «Основы безопасности жизнедеятельности» в 10, 11 классе отводится по 1 часу. </w:t>
      </w:r>
    </w:p>
    <w:p w:rsidR="00D214B9" w:rsidRPr="00D214B9" w:rsidRDefault="00902597" w:rsidP="0090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D214B9" w:rsidRPr="00D214B9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следующим образом:</w:t>
      </w:r>
    </w:p>
    <w:p w:rsidR="00D214B9" w:rsidRPr="00D214B9" w:rsidRDefault="00D214B9" w:rsidP="00D214B9">
      <w:pPr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- в 10 классе: </w:t>
      </w:r>
    </w:p>
    <w:p w:rsidR="00D214B9" w:rsidRPr="00D214B9" w:rsidRDefault="00D214B9" w:rsidP="00D214B9">
      <w:pPr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- универсальное обучение:</w:t>
      </w:r>
    </w:p>
    <w:p w:rsidR="00D214B9" w:rsidRPr="00D214B9" w:rsidRDefault="00D214B9" w:rsidP="00D214B9">
      <w:pPr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«Избранные вопросы математики» 2 часа, </w:t>
      </w:r>
    </w:p>
    <w:p w:rsidR="00D214B9" w:rsidRPr="00D214B9" w:rsidRDefault="00D214B9" w:rsidP="00D214B9">
      <w:pPr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«Культура устной и письменной речи» 2 часа;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                                «Физика в примерах и задачах» 2 часа,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                                «Компьютерное делопроизводство»2 час</w:t>
      </w:r>
      <w:r w:rsidRPr="00D214B9">
        <w:rPr>
          <w:rFonts w:ascii="Times New Roman" w:hAnsi="Times New Roman"/>
          <w:sz w:val="24"/>
          <w:szCs w:val="24"/>
        </w:rPr>
        <w:t>;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- социально-гумманитарная группа: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        «Избранные вопросы математики» 1 час;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        «Право» - 1 час;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        «Экономика» - 1 час;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        «Культурология Великобритании» – 1 час.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- в 11 классе:  «Избранные вопросы математики» 2 часа;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         «Культура устной и письменной речи» 2 часа; 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214B9">
        <w:rPr>
          <w:rFonts w:ascii="Times New Roman" w:hAnsi="Times New Roman"/>
          <w:bCs/>
          <w:sz w:val="24"/>
          <w:szCs w:val="24"/>
        </w:rPr>
        <w:t>«Решение расчётных задач по химии» 1 час</w:t>
      </w:r>
      <w:r w:rsidRPr="00D214B9">
        <w:rPr>
          <w:rFonts w:ascii="Times New Roman" w:hAnsi="Times New Roman"/>
          <w:sz w:val="24"/>
          <w:szCs w:val="24"/>
        </w:rPr>
        <w:t>;</w:t>
      </w:r>
      <w:r w:rsidRPr="00D214B9">
        <w:rPr>
          <w:rFonts w:ascii="Times New Roman" w:hAnsi="Times New Roman"/>
          <w:bCs/>
          <w:sz w:val="24"/>
          <w:szCs w:val="24"/>
        </w:rPr>
        <w:t xml:space="preserve">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                                  «Физика в примерах и задачах» 1 час</w:t>
      </w:r>
      <w:r w:rsidRPr="00D214B9">
        <w:rPr>
          <w:rFonts w:ascii="Times New Roman" w:hAnsi="Times New Roman"/>
          <w:sz w:val="24"/>
          <w:szCs w:val="24"/>
        </w:rPr>
        <w:t>;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                                  «</w:t>
      </w:r>
      <w:r w:rsidRPr="00D214B9">
        <w:rPr>
          <w:rFonts w:ascii="Times New Roman" w:hAnsi="Times New Roman"/>
          <w:sz w:val="24"/>
          <w:szCs w:val="24"/>
        </w:rPr>
        <w:t>Актуальные вопросы современного общества</w:t>
      </w:r>
      <w:r w:rsidRPr="00D214B9">
        <w:rPr>
          <w:rFonts w:ascii="Times New Roman" w:hAnsi="Times New Roman"/>
          <w:bCs/>
          <w:sz w:val="24"/>
          <w:szCs w:val="24"/>
        </w:rPr>
        <w:t>» 1 час</w:t>
      </w:r>
      <w:r w:rsidRPr="00D214B9">
        <w:rPr>
          <w:rFonts w:ascii="Times New Roman" w:hAnsi="Times New Roman"/>
          <w:sz w:val="24"/>
          <w:szCs w:val="24"/>
        </w:rPr>
        <w:t>;</w:t>
      </w:r>
      <w:r w:rsidRPr="00D214B9"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bCs/>
          <w:sz w:val="24"/>
          <w:szCs w:val="24"/>
        </w:rPr>
        <w:t xml:space="preserve">                                  «Компьютерное делопроизводство»1 час</w:t>
      </w:r>
      <w:r w:rsidRPr="00D214B9">
        <w:rPr>
          <w:rFonts w:ascii="Times New Roman" w:hAnsi="Times New Roman"/>
          <w:sz w:val="24"/>
          <w:szCs w:val="24"/>
        </w:rPr>
        <w:t>.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Выбор данных элективных предметов обусловлен интересами и    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склонностями учащихся и возможностями общеобразовательного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учреждения. </w:t>
      </w:r>
    </w:p>
    <w:p w:rsidR="00D214B9" w:rsidRPr="00D214B9" w:rsidRDefault="00902597" w:rsidP="0090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D214B9" w:rsidRPr="00D214B9">
        <w:rPr>
          <w:rFonts w:ascii="Times New Roman" w:hAnsi="Times New Roman"/>
          <w:sz w:val="24"/>
          <w:szCs w:val="24"/>
        </w:rPr>
        <w:t>Для проведения занятий:</w:t>
      </w:r>
    </w:p>
    <w:p w:rsidR="00D214B9" w:rsidRPr="00D214B9" w:rsidRDefault="00D214B9" w:rsidP="00D214B9">
      <w:pPr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lastRenderedPageBreak/>
        <w:t>-  по иностранному языку (английский и немецкий язык),</w:t>
      </w:r>
    </w:p>
    <w:p w:rsidR="00D214B9" w:rsidRPr="00D214B9" w:rsidRDefault="00D214B9" w:rsidP="00D214B9">
      <w:pPr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-  технологии (юноши и девушки) </w:t>
      </w:r>
    </w:p>
    <w:p w:rsidR="00D214B9" w:rsidRPr="00D214B9" w:rsidRDefault="00D214B9" w:rsidP="00D214B9">
      <w:pPr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классы делятся на подгруппы.</w:t>
      </w:r>
    </w:p>
    <w:p w:rsidR="00D214B9" w:rsidRPr="00D214B9" w:rsidRDefault="00902597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D214B9" w:rsidRPr="00D214B9">
        <w:rPr>
          <w:rFonts w:ascii="Times New Roman" w:hAnsi="Times New Roman"/>
          <w:sz w:val="24"/>
          <w:szCs w:val="24"/>
        </w:rPr>
        <w:t xml:space="preserve">Внеучебная деятельность на </w:t>
      </w:r>
      <w:r w:rsidR="00D214B9" w:rsidRPr="00D214B9">
        <w:rPr>
          <w:rFonts w:ascii="Times New Roman" w:hAnsi="Times New Roman"/>
          <w:sz w:val="24"/>
          <w:szCs w:val="24"/>
          <w:lang w:val="en-US"/>
        </w:rPr>
        <w:t>III</w:t>
      </w:r>
      <w:r w:rsidR="00D214B9" w:rsidRPr="00D214B9">
        <w:rPr>
          <w:rFonts w:ascii="Times New Roman" w:hAnsi="Times New Roman"/>
          <w:sz w:val="24"/>
          <w:szCs w:val="24"/>
        </w:rPr>
        <w:t xml:space="preserve"> ступени реализуется по следующим            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направлениям и  представлена кружковой работой, работой круглого </w:t>
      </w:r>
    </w:p>
    <w:p w:rsidR="00D214B9" w:rsidRPr="00D214B9" w:rsidRDefault="00D214B9" w:rsidP="00D21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стола, проведением секций:</w:t>
      </w:r>
    </w:p>
    <w:p w:rsidR="00D214B9" w:rsidRPr="00D214B9" w:rsidRDefault="00D214B9" w:rsidP="00D214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общекультурное направление: кружки «Реальность и фантазия» и «Художественная работа с кожей»;</w:t>
      </w:r>
    </w:p>
    <w:p w:rsidR="00D214B9" w:rsidRPr="00D214B9" w:rsidRDefault="00D214B9" w:rsidP="00D214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спортивно – оздоровительное: секции – «Волейбол», «Баскетбол»;</w:t>
      </w:r>
    </w:p>
    <w:p w:rsidR="00D214B9" w:rsidRPr="00D214B9" w:rsidRDefault="00D214B9" w:rsidP="00D214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общеинтеллектуальное: пресс-центр «</w:t>
      </w:r>
      <w:r w:rsidRPr="00D214B9">
        <w:rPr>
          <w:rFonts w:ascii="Times New Roman" w:hAnsi="Times New Roman"/>
          <w:sz w:val="24"/>
          <w:szCs w:val="24"/>
          <w:lang w:val="en-US" w:eastAsia="en-US"/>
        </w:rPr>
        <w:t>School</w:t>
      </w:r>
      <w:r w:rsidRPr="00D214B9">
        <w:rPr>
          <w:rFonts w:ascii="Times New Roman" w:hAnsi="Times New Roman"/>
          <w:sz w:val="24"/>
          <w:szCs w:val="24"/>
          <w:lang w:eastAsia="en-US"/>
        </w:rPr>
        <w:t>-</w:t>
      </w:r>
      <w:r w:rsidRPr="00D214B9">
        <w:rPr>
          <w:rFonts w:ascii="Times New Roman" w:hAnsi="Times New Roman"/>
          <w:sz w:val="24"/>
          <w:szCs w:val="24"/>
          <w:lang w:val="en-US" w:eastAsia="en-US"/>
        </w:rPr>
        <w:t>krok</w:t>
      </w:r>
      <w:r w:rsidRPr="00D214B9">
        <w:rPr>
          <w:rFonts w:ascii="Times New Roman" w:hAnsi="Times New Roman"/>
          <w:sz w:val="24"/>
          <w:szCs w:val="24"/>
        </w:rPr>
        <w:t>», предметные недели и олимпиады;</w:t>
      </w:r>
    </w:p>
    <w:p w:rsidR="00D214B9" w:rsidRPr="00D214B9" w:rsidRDefault="00D214B9" w:rsidP="00D214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>социальное направление: работа в рамках проекта «Благоустройство школы и школьной территории».</w:t>
      </w:r>
      <w:r w:rsidRPr="00D214B9">
        <w:rPr>
          <w:sz w:val="24"/>
          <w:szCs w:val="24"/>
        </w:rPr>
        <w:t> </w:t>
      </w:r>
    </w:p>
    <w:p w:rsidR="00D214B9" w:rsidRPr="00D214B9" w:rsidRDefault="00D214B9" w:rsidP="00D214B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214B9" w:rsidRPr="00D214B9" w:rsidRDefault="00D214B9" w:rsidP="00D214B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D214B9" w:rsidRPr="00D214B9" w:rsidRDefault="00D214B9" w:rsidP="00D214B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 xml:space="preserve">СРЕДНЕЕ (ПОЛНОЕ) ОБЩЕЕ ОБРАЗОВАНИЕ </w:t>
      </w:r>
    </w:p>
    <w:p w:rsidR="00D214B9" w:rsidRPr="00D214B9" w:rsidRDefault="00D214B9" w:rsidP="00D214B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(10  класс универсальное обучение с социально – гуманитарной группой)</w:t>
      </w:r>
    </w:p>
    <w:p w:rsidR="00D214B9" w:rsidRPr="00D214B9" w:rsidRDefault="00D214B9" w:rsidP="00D214B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9"/>
        <w:gridCol w:w="3254"/>
        <w:gridCol w:w="2283"/>
        <w:gridCol w:w="104"/>
        <w:gridCol w:w="2022"/>
        <w:gridCol w:w="542"/>
        <w:gridCol w:w="1301"/>
      </w:tblGrid>
      <w:tr w:rsidR="00D214B9" w:rsidRPr="00D214B9" w:rsidTr="00D214B9">
        <w:trPr>
          <w:cantSplit/>
          <w:trHeight w:val="25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D214B9" w:rsidRPr="00D214B9" w:rsidTr="00D214B9">
        <w:trPr>
          <w:cantSplit/>
          <w:trHeight w:val="30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D214B9" w:rsidRPr="00D214B9" w:rsidTr="00D214B9">
        <w:trPr>
          <w:cantSplit/>
          <w:trHeight w:val="25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4B9" w:rsidRPr="00D214B9" w:rsidRDefault="00D214B9" w:rsidP="00D214B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ИНВАРИАНТНАЯ ЧАСТЬ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/классы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 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с/г</w:t>
            </w:r>
          </w:p>
        </w:tc>
      </w:tr>
      <w:tr w:rsidR="00D214B9" w:rsidRPr="00D214B9" w:rsidTr="00D214B9">
        <w:trPr>
          <w:trHeight w:val="25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13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3/105</w:t>
            </w:r>
          </w:p>
        </w:tc>
      </w:tr>
      <w:tr w:rsidR="00D214B9" w:rsidRPr="00D214B9" w:rsidTr="00D214B9">
        <w:trPr>
          <w:trHeight w:val="16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3/105</w:t>
            </w:r>
          </w:p>
        </w:tc>
      </w:tr>
      <w:tr w:rsidR="00D214B9" w:rsidRPr="00D214B9" w:rsidTr="00D214B9">
        <w:trPr>
          <w:trHeight w:val="2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4/140</w:t>
            </w:r>
          </w:p>
        </w:tc>
      </w:tr>
      <w:tr w:rsidR="00D214B9" w:rsidRPr="00D214B9" w:rsidTr="00D214B9">
        <w:trPr>
          <w:trHeight w:val="21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</w:t>
            </w: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25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</w:t>
            </w: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22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3/105</w:t>
            </w:r>
          </w:p>
        </w:tc>
      </w:tr>
      <w:tr w:rsidR="00D214B9" w:rsidRPr="00D214B9" w:rsidTr="00D214B9">
        <w:trPr>
          <w:trHeight w:val="26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</w:t>
            </w: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trHeight w:val="20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4B9" w:rsidRPr="00D214B9" w:rsidRDefault="00D214B9" w:rsidP="00D214B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ВАРИАТИВНАЯ ЧАСТЬ</w:t>
            </w:r>
          </w:p>
          <w:p w:rsidR="00D214B9" w:rsidRPr="00D214B9" w:rsidRDefault="00D214B9" w:rsidP="00D214B9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D214B9" w:rsidRPr="00D214B9" w:rsidTr="00D214B9">
        <w:trPr>
          <w:trHeight w:val="2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trHeight w:val="2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2/70</w:t>
            </w:r>
          </w:p>
        </w:tc>
      </w:tr>
      <w:tr w:rsidR="00D214B9" w:rsidRPr="00D214B9" w:rsidTr="00D214B9">
        <w:trPr>
          <w:trHeight w:val="34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trHeight w:val="20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trHeight w:val="14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trHeight w:val="16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182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2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 по выбору на профильном уровне</w:t>
            </w:r>
          </w:p>
        </w:tc>
      </w:tr>
      <w:tr w:rsidR="00D214B9" w:rsidRPr="00D214B9" w:rsidTr="00D214B9">
        <w:trPr>
          <w:trHeight w:val="2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D214B9" w:rsidRPr="00D214B9" w:rsidTr="00D214B9">
        <w:trPr>
          <w:trHeight w:val="2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D214B9" w:rsidRPr="00D214B9" w:rsidTr="00D214B9">
        <w:trPr>
          <w:trHeight w:val="2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D214B9" w:rsidRPr="00D214B9" w:rsidTr="00D214B9">
        <w:trPr>
          <w:trHeight w:val="38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27/945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30/1050</w:t>
            </w:r>
          </w:p>
        </w:tc>
      </w:tr>
      <w:tr w:rsidR="00D214B9" w:rsidRPr="00D214B9" w:rsidTr="00D214B9">
        <w:trPr>
          <w:trHeight w:val="233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D214B9" w:rsidRPr="00D214B9" w:rsidTr="00D214B9">
        <w:trPr>
          <w:trHeight w:val="22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  <w:r w:rsidRPr="00D214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«Подготовка к ЭГЭ»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trHeight w:val="29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  <w:r w:rsidRPr="00D214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«Подготовка к ЭГЭ»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trHeight w:val="26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 ОУ – элективные предметы</w:t>
            </w:r>
          </w:p>
        </w:tc>
      </w:tr>
      <w:tr w:rsidR="00D214B9" w:rsidRPr="00D214B9" w:rsidTr="00D214B9">
        <w:trPr>
          <w:trHeight w:val="27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</w:tr>
      <w:tr w:rsidR="00D214B9" w:rsidRPr="00D214B9" w:rsidTr="00D214B9">
        <w:trPr>
          <w:trHeight w:val="68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 язык </w:t>
            </w: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(Культура устной и письменной речи)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31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 (Физика в примерах и задачах)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trHeight w:val="18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Информатика (Компьтерное делопризводство)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/70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14B9" w:rsidRPr="00D214B9" w:rsidTr="00D214B9">
        <w:trPr>
          <w:trHeight w:val="1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D214B9" w:rsidRPr="00D214B9" w:rsidTr="00D214B9">
        <w:trPr>
          <w:trHeight w:val="1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D214B9" w:rsidRPr="00D214B9" w:rsidTr="00D214B9">
        <w:trPr>
          <w:trHeight w:val="1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Английский язык («Культурология Великобритании»)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D214B9" w:rsidRPr="00D214B9" w:rsidTr="00D214B9">
        <w:trPr>
          <w:trHeight w:val="32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 нагрузка</w:t>
            </w: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37/1295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37/1295</w:t>
            </w: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cantSplit/>
          <w:trHeight w:val="221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Внеучебная деятельность образовательного учреждения</w:t>
            </w:r>
          </w:p>
        </w:tc>
      </w:tr>
      <w:tr w:rsidR="00D214B9" w:rsidRPr="00D214B9" w:rsidTr="00D214B9">
        <w:trPr>
          <w:cantSplit/>
          <w:trHeight w:val="364"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D214B9" w:rsidRPr="00D214B9" w:rsidTr="00D214B9">
        <w:trPr>
          <w:cantSplit/>
          <w:trHeight w:val="263"/>
        </w:trPr>
        <w:tc>
          <w:tcPr>
            <w:tcW w:w="3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D214B9" w:rsidRPr="00D214B9" w:rsidTr="00D214B9">
        <w:trPr>
          <w:trHeight w:val="1020"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Общекультурное:</w:t>
            </w: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Реальность и фантазия»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trHeight w:val="976"/>
        </w:trPr>
        <w:tc>
          <w:tcPr>
            <w:tcW w:w="3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«Художественная работа с кожей»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trHeight w:val="680"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Общеинтеллектуальное: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Пресс-центр «</w:t>
            </w:r>
            <w:r w:rsidRPr="00D214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School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214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krok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trHeight w:val="270"/>
        </w:trPr>
        <w:tc>
          <w:tcPr>
            <w:tcW w:w="3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недели, олимпиады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trHeight w:val="165"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Спортивно - оздоровительное направление:                </w:t>
            </w:r>
          </w:p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Секция «Волейбол»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trHeight w:val="793"/>
        </w:trPr>
        <w:tc>
          <w:tcPr>
            <w:tcW w:w="3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Секция «Баскетбол»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trHeight w:val="356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Работа в рамках проекта «Благоустройство школы и школьной территории»</w:t>
            </w:r>
            <w:r w:rsidRPr="00D214B9">
              <w:rPr>
                <w:sz w:val="24"/>
                <w:szCs w:val="24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trHeight w:val="267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1610</w:t>
            </w:r>
          </w:p>
        </w:tc>
      </w:tr>
    </w:tbl>
    <w:p w:rsidR="00D214B9" w:rsidRPr="00D214B9" w:rsidRDefault="00D214B9" w:rsidP="00D214B9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214B9">
        <w:rPr>
          <w:rFonts w:ascii="Times New Roman" w:hAnsi="Times New Roman"/>
          <w:sz w:val="24"/>
          <w:szCs w:val="24"/>
        </w:rPr>
        <w:t xml:space="preserve">         </w:t>
      </w:r>
    </w:p>
    <w:p w:rsidR="00D214B9" w:rsidRPr="00D214B9" w:rsidRDefault="00D214B9" w:rsidP="00D214B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D214B9" w:rsidRPr="00D214B9" w:rsidRDefault="00D214B9" w:rsidP="00D214B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 xml:space="preserve">СРЕДНЕЕ (ПОЛНОЕ) ОБЩЕЕ ОБРАЗОВАНИЕ </w:t>
      </w:r>
    </w:p>
    <w:p w:rsidR="00D214B9" w:rsidRPr="00D214B9" w:rsidRDefault="00D214B9" w:rsidP="00D214B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4B9">
        <w:rPr>
          <w:rFonts w:ascii="Times New Roman" w:hAnsi="Times New Roman"/>
          <w:b/>
          <w:sz w:val="24"/>
          <w:szCs w:val="24"/>
        </w:rPr>
        <w:t>(11 класс универсальное обучение)</w:t>
      </w:r>
    </w:p>
    <w:p w:rsidR="00D214B9" w:rsidRPr="00D214B9" w:rsidRDefault="00D214B9" w:rsidP="00D214B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214B9" w:rsidRPr="00D214B9" w:rsidRDefault="00D214B9" w:rsidP="00D214B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1"/>
        <w:gridCol w:w="3261"/>
        <w:gridCol w:w="2391"/>
        <w:gridCol w:w="2567"/>
        <w:gridCol w:w="1266"/>
        <w:gridCol w:w="13"/>
        <w:gridCol w:w="15"/>
      </w:tblGrid>
      <w:tr w:rsidR="00D214B9" w:rsidRPr="00D214B9" w:rsidTr="00D214B9">
        <w:trPr>
          <w:gridAfter w:val="2"/>
          <w:wAfter w:w="28" w:type="dxa"/>
          <w:cantSplit/>
          <w:trHeight w:val="25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14B9" w:rsidRPr="00D214B9" w:rsidTr="00D214B9">
        <w:trPr>
          <w:gridAfter w:val="2"/>
          <w:wAfter w:w="28" w:type="dxa"/>
          <w:cantSplit/>
          <w:trHeight w:val="30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D214B9" w:rsidRPr="00D214B9" w:rsidTr="00D214B9">
        <w:trPr>
          <w:gridAfter w:val="2"/>
          <w:wAfter w:w="28" w:type="dxa"/>
          <w:cantSplit/>
          <w:trHeight w:val="25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4B9" w:rsidRPr="00D214B9" w:rsidRDefault="00D214B9" w:rsidP="00D214B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ИНВАРИАНТНАЯ ЧАСТЬ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/классы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D214B9" w:rsidRPr="00D214B9" w:rsidTr="00D214B9">
        <w:trPr>
          <w:gridAfter w:val="2"/>
          <w:wAfter w:w="28" w:type="dxa"/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13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3/105</w:t>
            </w:r>
          </w:p>
        </w:tc>
      </w:tr>
      <w:tr w:rsidR="00D214B9" w:rsidRPr="00D214B9" w:rsidTr="00D214B9">
        <w:trPr>
          <w:gridAfter w:val="2"/>
          <w:wAfter w:w="28" w:type="dxa"/>
          <w:trHeight w:val="16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3/105</w:t>
            </w:r>
          </w:p>
        </w:tc>
      </w:tr>
      <w:tr w:rsidR="00D214B9" w:rsidRPr="00D214B9" w:rsidTr="00D214B9">
        <w:trPr>
          <w:gridAfter w:val="2"/>
          <w:wAfter w:w="28" w:type="dxa"/>
          <w:trHeight w:val="22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4/140</w:t>
            </w:r>
          </w:p>
        </w:tc>
      </w:tr>
      <w:tr w:rsidR="00D214B9" w:rsidRPr="00D214B9" w:rsidTr="00D214B9">
        <w:trPr>
          <w:gridAfter w:val="2"/>
          <w:wAfter w:w="28" w:type="dxa"/>
          <w:trHeight w:val="21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</w:t>
            </w: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gridAfter w:val="2"/>
          <w:wAfter w:w="28" w:type="dxa"/>
          <w:trHeight w:val="25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</w:t>
            </w: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gridAfter w:val="2"/>
          <w:wAfter w:w="28" w:type="dxa"/>
          <w:trHeight w:val="22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3/105</w:t>
            </w:r>
          </w:p>
        </w:tc>
      </w:tr>
      <w:tr w:rsidR="00D214B9" w:rsidRPr="00D214B9" w:rsidTr="00D214B9">
        <w:trPr>
          <w:gridAfter w:val="2"/>
          <w:wAfter w:w="28" w:type="dxa"/>
          <w:trHeight w:val="26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</w:t>
            </w: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2"/>
          <w:wAfter w:w="28" w:type="dxa"/>
          <w:trHeight w:val="2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4B9" w:rsidRPr="00D214B9" w:rsidRDefault="00D214B9" w:rsidP="00D214B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ВАРИАТИВНАЯ ЧАСТЬ</w:t>
            </w:r>
          </w:p>
          <w:p w:rsidR="00D214B9" w:rsidRPr="00D214B9" w:rsidRDefault="00D214B9" w:rsidP="00D214B9">
            <w:pPr>
              <w:spacing w:after="0" w:line="0" w:lineRule="atLeast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D214B9" w:rsidRPr="00D214B9" w:rsidTr="00D214B9">
        <w:trPr>
          <w:gridAfter w:val="2"/>
          <w:wAfter w:w="28" w:type="dxa"/>
          <w:trHeight w:val="27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24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2/70</w:t>
            </w:r>
          </w:p>
        </w:tc>
      </w:tr>
      <w:tr w:rsidR="00D214B9" w:rsidRPr="00D214B9" w:rsidTr="00D214B9">
        <w:trPr>
          <w:gridAfter w:val="2"/>
          <w:wAfter w:w="28" w:type="dxa"/>
          <w:trHeight w:val="34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204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14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16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18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1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27/945</w:t>
            </w:r>
          </w:p>
        </w:tc>
      </w:tr>
      <w:tr w:rsidR="00D214B9" w:rsidRPr="00D214B9" w:rsidTr="00D214B9">
        <w:trPr>
          <w:gridAfter w:val="2"/>
          <w:wAfter w:w="28" w:type="dxa"/>
          <w:trHeight w:val="23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Региональный компонент</w:t>
            </w:r>
          </w:p>
        </w:tc>
      </w:tr>
      <w:tr w:rsidR="00D214B9" w:rsidRPr="00D214B9" w:rsidTr="00D214B9">
        <w:trPr>
          <w:gridAfter w:val="2"/>
          <w:wAfter w:w="28" w:type="dxa"/>
          <w:trHeight w:val="226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  <w:r w:rsidRPr="00D214B9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214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«Подготовка к ЭГЭ»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29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  <w:r w:rsidRPr="00D214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«Подготовка к ЭГЭ»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26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 ОУ – элективные предметы</w:t>
            </w:r>
          </w:p>
        </w:tc>
      </w:tr>
      <w:tr w:rsidR="00D214B9" w:rsidRPr="00D214B9" w:rsidTr="00D214B9">
        <w:trPr>
          <w:gridAfter w:val="2"/>
          <w:wAfter w:w="28" w:type="dxa"/>
          <w:trHeight w:val="27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</w:tr>
      <w:tr w:rsidR="00D214B9" w:rsidRPr="00D214B9" w:rsidTr="00D214B9">
        <w:trPr>
          <w:gridAfter w:val="2"/>
          <w:wAfter w:w="28" w:type="dxa"/>
          <w:trHeight w:val="22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(Актуальные вопросы современного общества)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</w:tr>
      <w:tr w:rsidR="00D214B9" w:rsidRPr="00D214B9" w:rsidTr="00D214B9">
        <w:trPr>
          <w:gridAfter w:val="2"/>
          <w:wAfter w:w="28" w:type="dxa"/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 язык </w:t>
            </w: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(Культура устной и письменной речи)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2/70</w:t>
            </w:r>
          </w:p>
        </w:tc>
      </w:tr>
      <w:tr w:rsidR="00D214B9" w:rsidRPr="00D214B9" w:rsidTr="00D214B9">
        <w:trPr>
          <w:gridAfter w:val="2"/>
          <w:wAfter w:w="28" w:type="dxa"/>
          <w:trHeight w:val="26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Химия (Решение расчётных задач)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33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 (Физика в примерах и задачах)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1/35</w:t>
            </w:r>
          </w:p>
        </w:tc>
      </w:tr>
      <w:tr w:rsidR="00D214B9" w:rsidRPr="00D214B9" w:rsidTr="00D214B9">
        <w:trPr>
          <w:gridAfter w:val="2"/>
          <w:wAfter w:w="28" w:type="dxa"/>
          <w:trHeight w:val="18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Информатика (Компьтерное делопризводство)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/35</w:t>
            </w:r>
          </w:p>
        </w:tc>
      </w:tr>
      <w:tr w:rsidR="00D214B9" w:rsidRPr="00D214B9" w:rsidTr="00D214B9">
        <w:trPr>
          <w:trHeight w:val="32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 нагрузка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37/1295</w:t>
            </w:r>
          </w:p>
        </w:tc>
      </w:tr>
      <w:tr w:rsidR="00D214B9" w:rsidRPr="00D214B9" w:rsidTr="00D214B9">
        <w:trPr>
          <w:gridAfter w:val="1"/>
          <w:wAfter w:w="15" w:type="dxa"/>
          <w:cantSplit/>
          <w:trHeight w:val="221"/>
        </w:trPr>
        <w:tc>
          <w:tcPr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Внеучебная деятельность образовательного учреждения</w:t>
            </w:r>
          </w:p>
        </w:tc>
      </w:tr>
      <w:tr w:rsidR="00D214B9" w:rsidRPr="00D214B9" w:rsidTr="00D214B9">
        <w:trPr>
          <w:gridAfter w:val="1"/>
          <w:wAfter w:w="15" w:type="dxa"/>
          <w:cantSplit/>
          <w:trHeight w:val="364"/>
        </w:trPr>
        <w:tc>
          <w:tcPr>
            <w:tcW w:w="4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D214B9" w:rsidRPr="00D214B9" w:rsidTr="00D214B9">
        <w:trPr>
          <w:gridAfter w:val="1"/>
          <w:wAfter w:w="15" w:type="dxa"/>
          <w:cantSplit/>
          <w:trHeight w:val="263"/>
        </w:trPr>
        <w:tc>
          <w:tcPr>
            <w:tcW w:w="4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D214B9" w:rsidRPr="00D214B9" w:rsidTr="00D214B9">
        <w:trPr>
          <w:gridAfter w:val="1"/>
          <w:wAfter w:w="15" w:type="dxa"/>
          <w:trHeight w:val="6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Общекультурное:</w:t>
            </w:r>
          </w:p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«Художественная работа с кожей»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1"/>
          <w:wAfter w:w="15" w:type="dxa"/>
          <w:trHeight w:val="583"/>
        </w:trPr>
        <w:tc>
          <w:tcPr>
            <w:tcW w:w="4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Общеинтеллектуальное:</w:t>
            </w:r>
          </w:p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Пресс-центр «</w:t>
            </w:r>
            <w:r w:rsidRPr="00D214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School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214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krok</w:t>
            </w: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1"/>
          <w:wAfter w:w="15" w:type="dxa"/>
          <w:trHeight w:val="367"/>
        </w:trPr>
        <w:tc>
          <w:tcPr>
            <w:tcW w:w="40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недели, олимпиады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1"/>
          <w:wAfter w:w="15" w:type="dxa"/>
          <w:trHeight w:val="647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Спортивно - оздоровительное направление: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sz w:val="24"/>
                <w:szCs w:val="24"/>
                <w:lang w:eastAsia="en-US"/>
              </w:rPr>
              <w:t>Секция «Баскетбол»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D214B9" w:rsidRPr="00D214B9" w:rsidTr="00D214B9">
        <w:trPr>
          <w:gridAfter w:val="1"/>
          <w:wAfter w:w="15" w:type="dxa"/>
          <w:trHeight w:val="421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B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Социальное:</w:t>
            </w:r>
          </w:p>
          <w:p w:rsidR="00D214B9" w:rsidRPr="00D214B9" w:rsidRDefault="00D214B9" w:rsidP="00D214B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 w:cs="Times New Roman"/>
                <w:sz w:val="24"/>
                <w:szCs w:val="24"/>
              </w:rPr>
              <w:t>Работа в рамках проекта «Благоустройство школы и школьной территории»</w:t>
            </w:r>
            <w:r w:rsidRPr="00D214B9">
              <w:rPr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214B9" w:rsidRPr="00D214B9" w:rsidTr="00D214B9">
        <w:trPr>
          <w:gridAfter w:val="1"/>
          <w:wAfter w:w="15" w:type="dxa"/>
          <w:trHeight w:val="267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9" w:rsidRPr="00D214B9" w:rsidRDefault="00D214B9" w:rsidP="00D214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B9" w:rsidRPr="00D214B9" w:rsidRDefault="00D214B9" w:rsidP="00D214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1505</w:t>
            </w:r>
          </w:p>
        </w:tc>
      </w:tr>
    </w:tbl>
    <w:p w:rsidR="00D214B9" w:rsidRPr="00D214B9" w:rsidRDefault="00D214B9" w:rsidP="00D214B9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273E57" w:rsidRPr="009E2907" w:rsidRDefault="008D118A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07">
        <w:rPr>
          <w:rFonts w:ascii="Times New Roman" w:hAnsi="Times New Roman" w:cs="Times New Roman"/>
          <w:b/>
          <w:bCs/>
          <w:sz w:val="24"/>
          <w:szCs w:val="24"/>
        </w:rPr>
        <w:t>4.3.3</w:t>
      </w:r>
      <w:r w:rsidR="00273E57" w:rsidRPr="009E2907">
        <w:rPr>
          <w:rFonts w:ascii="Times New Roman" w:hAnsi="Times New Roman" w:cs="Times New Roman"/>
          <w:b/>
          <w:bCs/>
          <w:sz w:val="24"/>
          <w:szCs w:val="24"/>
        </w:rPr>
        <w:t>. Организация учебного процесса, применяемые в нем педагогические технологии, формы, методы и приемы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9E2907">
        <w:rPr>
          <w:rFonts w:ascii="Times New Roman" w:hAnsi="Times New Roman" w:cs="Times New Roman"/>
          <w:sz w:val="24"/>
          <w:szCs w:val="24"/>
        </w:rPr>
        <w:t>Избрав личностно ориентированный подход в качестве ведущей методологической ориентации, учителя 10-11-х классов организуют процесс обучения в</w:t>
      </w:r>
      <w:r w:rsidRPr="005D65D1">
        <w:rPr>
          <w:rFonts w:ascii="Times New Roman" w:hAnsi="Times New Roman" w:cs="Times New Roman"/>
          <w:sz w:val="24"/>
          <w:szCs w:val="24"/>
        </w:rPr>
        <w:t xml:space="preserve"> соответствии с принципами самоактуализации, индивидуальности, субъектности, выбора, творчества, доверия и поддержки.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диалогичность;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деятельностно-творческий характер;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устремленность на установление отношений сотрудничества в учебном взаимодействии;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направленность на поддержку развития субъектных качеств и индивидуальности учащегося;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предоставление ученику необходимого пространства для творчества, самостоятельности, осуществления личностно значимого выбора.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В процессе обучения старшеклассников используются следующие приемы и методы: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приемы актуализации субъектного опыта учащихся;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методы диалога и полилога;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приемы создания ситуации коллективного и индивидуального выбора;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игровые методы;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D65D1">
        <w:rPr>
          <w:rFonts w:ascii="Times New Roman" w:hAnsi="Times New Roman" w:cs="Times New Roman"/>
          <w:sz w:val="24"/>
          <w:szCs w:val="24"/>
        </w:rPr>
        <w:t>методы диагностики и самодиагностики.</w:t>
      </w: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Лекция, семинар, лабораторная работа, аукцион, деловая игра, практикум, зачет являются основными формами организации учебных занятий в старших классах.</w:t>
      </w:r>
    </w:p>
    <w:p w:rsidR="00273E57" w:rsidRPr="005D65D1" w:rsidRDefault="008D118A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образовательный план профильных и элективных предметов</w:t>
      </w:r>
      <w:r w:rsidR="00273E57" w:rsidRPr="005D65D1">
        <w:rPr>
          <w:rFonts w:ascii="Times New Roman" w:hAnsi="Times New Roman" w:cs="Times New Roman"/>
          <w:sz w:val="24"/>
          <w:szCs w:val="24"/>
        </w:rPr>
        <w:t xml:space="preserve"> позволяет дифференцировать и индивидуализировать процесс обучения в соответствии с индивидуальными особенностями учащихся 10-11-х классов.</w:t>
      </w:r>
    </w:p>
    <w:p w:rsidR="00273E57" w:rsidRPr="005D65D1" w:rsidRDefault="008D118A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4.3.4</w:t>
      </w:r>
      <w:r w:rsidR="00273E57" w:rsidRPr="005D65D1">
        <w:rPr>
          <w:rFonts w:ascii="Times New Roman" w:hAnsi="Times New Roman" w:cs="Times New Roman"/>
          <w:b/>
          <w:bCs/>
          <w:sz w:val="24"/>
          <w:szCs w:val="24"/>
        </w:rPr>
        <w:t>. Содержание и организация внеучебной деятельности учащихся</w:t>
      </w:r>
    </w:p>
    <w:p w:rsidR="00813D9B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Внеучебная деятельность призвана расширить возможности педагогического влияния на формирование нравственного, познавательного, коммуникативного, эстетического и физического потенциалов личности старшеклассника</w:t>
      </w:r>
      <w:r w:rsidR="00813D9B">
        <w:rPr>
          <w:rFonts w:ascii="Times New Roman" w:hAnsi="Times New Roman" w:cs="Times New Roman"/>
          <w:sz w:val="24"/>
          <w:szCs w:val="24"/>
        </w:rPr>
        <w:t>.</w:t>
      </w:r>
    </w:p>
    <w:p w:rsidR="00223527" w:rsidRDefault="0022352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92"/>
        <w:gridCol w:w="2819"/>
        <w:gridCol w:w="2268"/>
        <w:gridCol w:w="1950"/>
      </w:tblGrid>
      <w:tr w:rsidR="003877F2" w:rsidRPr="00921839" w:rsidTr="009478BF">
        <w:trPr>
          <w:trHeight w:val="150"/>
        </w:trPr>
        <w:tc>
          <w:tcPr>
            <w:tcW w:w="2392" w:type="dxa"/>
            <w:vMerge w:val="restart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потенциалы личности</w:t>
            </w:r>
          </w:p>
        </w:tc>
        <w:tc>
          <w:tcPr>
            <w:tcW w:w="7037" w:type="dxa"/>
            <w:gridSpan w:val="3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Педагогические средства</w:t>
            </w:r>
          </w:p>
        </w:tc>
      </w:tr>
      <w:tr w:rsidR="003877F2" w:rsidRPr="00921839" w:rsidTr="009478BF">
        <w:trPr>
          <w:trHeight w:val="120"/>
        </w:trPr>
        <w:tc>
          <w:tcPr>
            <w:tcW w:w="2392" w:type="dxa"/>
            <w:vMerge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программы, лектории</w:t>
            </w:r>
          </w:p>
        </w:tc>
        <w:tc>
          <w:tcPr>
            <w:tcW w:w="2268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Традиционные дела</w:t>
            </w:r>
          </w:p>
        </w:tc>
        <w:tc>
          <w:tcPr>
            <w:tcW w:w="1950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Кружки, клубы, секции</w:t>
            </w:r>
          </w:p>
        </w:tc>
      </w:tr>
      <w:tr w:rsidR="003877F2" w:rsidRPr="0044781E" w:rsidTr="009478BF">
        <w:tc>
          <w:tcPr>
            <w:tcW w:w="2392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Нравственный потенциал</w:t>
            </w:r>
          </w:p>
        </w:tc>
        <w:tc>
          <w:tcPr>
            <w:tcW w:w="2819" w:type="dxa"/>
          </w:tcPr>
          <w:p w:rsidR="00E3446F" w:rsidRPr="00F04DDB" w:rsidRDefault="00E3446F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«Самосовершенствование личности»</w:t>
            </w:r>
          </w:p>
          <w:p w:rsidR="003877F2" w:rsidRPr="00F04DDB" w:rsidRDefault="00E3446F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«Профессиональное самоопределение учащихся»</w:t>
            </w:r>
          </w:p>
        </w:tc>
        <w:tc>
          <w:tcPr>
            <w:tcW w:w="2268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1.«День знаний».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 xml:space="preserve">2.Праздник </w:t>
            </w:r>
            <w:r w:rsidR="00E3446F" w:rsidRPr="0044781E">
              <w:rPr>
                <w:sz w:val="24"/>
                <w:szCs w:val="24"/>
              </w:rPr>
              <w:t>«Первый звонок»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3.Классные часы по правовой тематике.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4.Лекторий школьного музея краеведения</w:t>
            </w:r>
            <w:r w:rsidR="00E3446F" w:rsidRPr="0044781E">
              <w:rPr>
                <w:sz w:val="24"/>
                <w:szCs w:val="24"/>
              </w:rPr>
              <w:t>.</w:t>
            </w:r>
          </w:p>
          <w:p w:rsidR="00E3446F" w:rsidRPr="0044781E" w:rsidRDefault="00E3446F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5.Вечер встречи с выпускниками.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6.</w:t>
            </w:r>
            <w:r w:rsidR="00E3446F" w:rsidRPr="0044781E">
              <w:rPr>
                <w:sz w:val="24"/>
                <w:szCs w:val="24"/>
              </w:rPr>
              <w:t>Акция «Выпускники солдатам- землякам, служащим в рядах РА</w:t>
            </w:r>
            <w:r w:rsidR="00BF5F92">
              <w:rPr>
                <w:sz w:val="24"/>
                <w:szCs w:val="24"/>
              </w:rPr>
              <w:t>»</w:t>
            </w:r>
          </w:p>
          <w:p w:rsidR="00E3446F" w:rsidRPr="0044781E" w:rsidRDefault="00E3446F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lastRenderedPageBreak/>
              <w:t>7.День Учителя</w:t>
            </w:r>
          </w:p>
          <w:p w:rsidR="00E3446F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</w:t>
            </w:r>
            <w:r w:rsidR="00E3446F" w:rsidRPr="0044781E">
              <w:rPr>
                <w:sz w:val="24"/>
                <w:szCs w:val="24"/>
              </w:rPr>
              <w:t>раздник «Последний звонок»</w:t>
            </w:r>
            <w:r w:rsidR="00436B5F" w:rsidRPr="0044781E">
              <w:rPr>
                <w:sz w:val="24"/>
                <w:szCs w:val="24"/>
              </w:rPr>
              <w:t>.</w:t>
            </w:r>
          </w:p>
          <w:p w:rsidR="00E3446F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436B5F" w:rsidRPr="0044781E">
              <w:rPr>
                <w:sz w:val="24"/>
                <w:szCs w:val="24"/>
              </w:rPr>
              <w:t>Выпу</w:t>
            </w:r>
            <w:r w:rsidR="00E3446F" w:rsidRPr="0044781E">
              <w:rPr>
                <w:sz w:val="24"/>
                <w:szCs w:val="24"/>
              </w:rPr>
              <w:t>скной вечер</w:t>
            </w:r>
            <w:r w:rsidR="00436B5F" w:rsidRPr="0044781E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lastRenderedPageBreak/>
              <w:t>Школьный музей краеведения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Предметные кружки</w:t>
            </w:r>
            <w:r w:rsidR="00BF5F92">
              <w:rPr>
                <w:sz w:val="24"/>
                <w:szCs w:val="24"/>
              </w:rPr>
              <w:t>.</w:t>
            </w:r>
          </w:p>
          <w:p w:rsidR="00436B5F" w:rsidRPr="0044781E" w:rsidRDefault="00436B5F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3877F2" w:rsidRPr="0044781E" w:rsidTr="009478BF">
        <w:tc>
          <w:tcPr>
            <w:tcW w:w="2392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Познавательный потенциал</w:t>
            </w:r>
          </w:p>
        </w:tc>
        <w:tc>
          <w:tcPr>
            <w:tcW w:w="2819" w:type="dxa"/>
          </w:tcPr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«Самосовершенствование личности»</w:t>
            </w:r>
          </w:p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«Профессиональное самоопределение учащихся»</w:t>
            </w:r>
          </w:p>
        </w:tc>
        <w:tc>
          <w:tcPr>
            <w:tcW w:w="2268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1.Викторины по предметам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2..Предметные недели.</w:t>
            </w:r>
          </w:p>
          <w:p w:rsidR="003877F2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3.Викторины.Игры </w:t>
            </w:r>
            <w:r w:rsidR="003877F2" w:rsidRPr="0044781E">
              <w:rPr>
                <w:sz w:val="24"/>
                <w:szCs w:val="24"/>
              </w:rPr>
              <w:t>по предметам</w:t>
            </w:r>
            <w:r>
              <w:rPr>
                <w:sz w:val="24"/>
                <w:szCs w:val="24"/>
              </w:rPr>
              <w:t>.</w:t>
            </w:r>
          </w:p>
          <w:p w:rsidR="00436B5F" w:rsidRPr="0044781E" w:rsidRDefault="00436B5F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4.Межшкольные научно-практические конференции.</w:t>
            </w:r>
          </w:p>
        </w:tc>
        <w:tc>
          <w:tcPr>
            <w:tcW w:w="1950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1.Предметные кружки</w:t>
            </w:r>
          </w:p>
          <w:p w:rsidR="009E6362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362" w:rsidRPr="0044781E">
              <w:rPr>
                <w:sz w:val="24"/>
                <w:szCs w:val="24"/>
              </w:rPr>
              <w:t>.НОУ «Ботаник»</w:t>
            </w:r>
          </w:p>
          <w:p w:rsidR="009E6362" w:rsidRPr="0044781E" w:rsidRDefault="009E6362" w:rsidP="00223527">
            <w:pPr>
              <w:pStyle w:val="a5"/>
              <w:widowControl w:val="0"/>
              <w:autoSpaceDE w:val="0"/>
              <w:autoSpaceDN w:val="0"/>
              <w:adjustRightInd w:val="0"/>
              <w:spacing w:line="20" w:lineRule="atLea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3877F2" w:rsidRPr="0044781E" w:rsidTr="009478BF">
        <w:trPr>
          <w:trHeight w:val="840"/>
        </w:trPr>
        <w:tc>
          <w:tcPr>
            <w:tcW w:w="2392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Коммуникативный потенциал</w:t>
            </w:r>
          </w:p>
        </w:tc>
        <w:tc>
          <w:tcPr>
            <w:tcW w:w="2819" w:type="dxa"/>
          </w:tcPr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«Самосовершенствование личности»</w:t>
            </w:r>
          </w:p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1.Традиционные праздники.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2.Праздник «Здравствуй, школа!»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3.Праздник- конкурс «Золотая осень»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4.День пожилого человека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5. День Матери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6. День Семьи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7.День Земли</w:t>
            </w:r>
          </w:p>
          <w:p w:rsidR="003877F2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877F2" w:rsidRPr="0044781E">
              <w:rPr>
                <w:sz w:val="24"/>
                <w:szCs w:val="24"/>
              </w:rPr>
              <w:t>Акция «Ровесник ровеснику»</w:t>
            </w:r>
          </w:p>
          <w:p w:rsidR="009E6362" w:rsidRPr="0044781E" w:rsidRDefault="009E636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9.Конкурсы видеоклипов</w:t>
            </w:r>
          </w:p>
          <w:p w:rsidR="009E6362" w:rsidRPr="0044781E" w:rsidRDefault="009E636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10.КВН</w:t>
            </w:r>
          </w:p>
        </w:tc>
        <w:tc>
          <w:tcPr>
            <w:tcW w:w="1950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1..Кружок «Реальность и фантазии»</w:t>
            </w:r>
          </w:p>
          <w:p w:rsidR="003877F2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877F2" w:rsidRPr="0044781E">
              <w:rPr>
                <w:sz w:val="24"/>
                <w:szCs w:val="24"/>
              </w:rPr>
              <w:t>Вокальная группа «Улыбка»</w:t>
            </w:r>
          </w:p>
          <w:p w:rsidR="003877F2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3.Кружок прикладного искусства</w:t>
            </w:r>
          </w:p>
          <w:p w:rsidR="00BF5F92" w:rsidRPr="0044781E" w:rsidRDefault="00BF5F9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4.Кружок «Виртуальное пространство»</w:t>
            </w:r>
          </w:p>
        </w:tc>
      </w:tr>
      <w:tr w:rsidR="003877F2" w:rsidRPr="0044781E" w:rsidTr="009478BF">
        <w:tc>
          <w:tcPr>
            <w:tcW w:w="2392" w:type="dxa"/>
          </w:tcPr>
          <w:p w:rsidR="003877F2" w:rsidRPr="00921839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Эстетический потенциал</w:t>
            </w:r>
          </w:p>
        </w:tc>
        <w:tc>
          <w:tcPr>
            <w:tcW w:w="2819" w:type="dxa"/>
          </w:tcPr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«Самосовершенствование личности»</w:t>
            </w:r>
          </w:p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1.Конкурсы рисунков.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2. Выставки детского творчества.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3.Новогодние праздники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4.КВН</w:t>
            </w:r>
          </w:p>
          <w:p w:rsidR="009E6362" w:rsidRPr="0044781E" w:rsidRDefault="009E636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5.Общешкольные тема</w:t>
            </w:r>
            <w:r w:rsidR="00BF5F92">
              <w:rPr>
                <w:sz w:val="24"/>
                <w:szCs w:val="24"/>
              </w:rPr>
              <w:t>тические вечера и вечера отдыха как КТД</w:t>
            </w:r>
          </w:p>
        </w:tc>
        <w:tc>
          <w:tcPr>
            <w:tcW w:w="1950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1.Кружок «Реальность и фантазии»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2. Вокальная группа «Улыбка»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3.Кружок прикладного искусства</w:t>
            </w:r>
          </w:p>
        </w:tc>
      </w:tr>
      <w:tr w:rsidR="003877F2" w:rsidRPr="0044781E" w:rsidTr="009478BF">
        <w:tc>
          <w:tcPr>
            <w:tcW w:w="2392" w:type="dxa"/>
          </w:tcPr>
          <w:p w:rsidR="003877F2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6B4D6A">
              <w:rPr>
                <w:b/>
                <w:sz w:val="24"/>
                <w:szCs w:val="24"/>
              </w:rPr>
              <w:t xml:space="preserve">Физический </w:t>
            </w:r>
          </w:p>
          <w:p w:rsidR="003877F2" w:rsidRPr="006B4D6A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B4D6A">
              <w:rPr>
                <w:b/>
                <w:sz w:val="24"/>
                <w:szCs w:val="24"/>
              </w:rPr>
              <w:t>потенциал</w:t>
            </w:r>
          </w:p>
        </w:tc>
        <w:tc>
          <w:tcPr>
            <w:tcW w:w="2819" w:type="dxa"/>
          </w:tcPr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F04DDB">
              <w:rPr>
                <w:sz w:val="24"/>
                <w:szCs w:val="24"/>
              </w:rPr>
              <w:t>«Самосовершенствование личности»</w:t>
            </w:r>
          </w:p>
          <w:p w:rsidR="003877F2" w:rsidRPr="00F04DDB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1.День здоровья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2.</w:t>
            </w:r>
            <w:r w:rsidR="00BF5F92">
              <w:rPr>
                <w:sz w:val="24"/>
                <w:szCs w:val="24"/>
              </w:rPr>
              <w:t>Осенний кросс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>3.Соревнования «Веселые старты»</w:t>
            </w:r>
          </w:p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t xml:space="preserve">4.Соревнования по баскетболу, волейболу, дартсу, </w:t>
            </w:r>
            <w:r w:rsidRPr="0044781E">
              <w:rPr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1950" w:type="dxa"/>
          </w:tcPr>
          <w:p w:rsidR="003877F2" w:rsidRPr="0044781E" w:rsidRDefault="003877F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  <w:szCs w:val="24"/>
              </w:rPr>
            </w:pPr>
            <w:r w:rsidRPr="0044781E">
              <w:rPr>
                <w:sz w:val="24"/>
                <w:szCs w:val="24"/>
              </w:rPr>
              <w:lastRenderedPageBreak/>
              <w:t>1.Спортивные секции ОФП, баскетболу, волейболу, футболу</w:t>
            </w:r>
          </w:p>
        </w:tc>
      </w:tr>
    </w:tbl>
    <w:p w:rsidR="003877F2" w:rsidRPr="005D65D1" w:rsidRDefault="003877F2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273E57" w:rsidRPr="005D65D1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 xml:space="preserve">На третьей ступени общего образования приоритетным видом деятельности является познавательно-профессиональная.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</w:t>
      </w:r>
      <w:r w:rsidR="00BF5F92">
        <w:rPr>
          <w:rFonts w:ascii="Times New Roman" w:hAnsi="Times New Roman" w:cs="Times New Roman"/>
          <w:sz w:val="24"/>
          <w:szCs w:val="24"/>
        </w:rPr>
        <w:t>10-11-х классов. Участие старше</w:t>
      </w:r>
      <w:r w:rsidRPr="005D65D1">
        <w:rPr>
          <w:rFonts w:ascii="Times New Roman" w:hAnsi="Times New Roman" w:cs="Times New Roman"/>
          <w:sz w:val="24"/>
          <w:szCs w:val="24"/>
        </w:rPr>
        <w:t>классников в познавательно-профессиональной деятельности должно не только способствовать обогащению их представлений об окружающем социальном и природном мире, но и содействовать личностно-профессиональному самоопределению.</w:t>
      </w:r>
    </w:p>
    <w:p w:rsidR="00273E57" w:rsidRDefault="00273E57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5D65D1">
        <w:rPr>
          <w:rFonts w:ascii="Times New Roman" w:hAnsi="Times New Roman" w:cs="Times New Roman"/>
          <w:sz w:val="24"/>
          <w:szCs w:val="24"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субъектность, креативность и индивидуальность они могут проявлять в жизни не только класса, но и всего школьного сообщества. По сравнению с другими возраст</w:t>
      </w:r>
      <w:r w:rsidR="005301E3">
        <w:rPr>
          <w:rFonts w:ascii="Times New Roman" w:hAnsi="Times New Roman" w:cs="Times New Roman"/>
          <w:sz w:val="24"/>
          <w:szCs w:val="24"/>
        </w:rPr>
        <w:t xml:space="preserve">ными группами школьников старше </w:t>
      </w:r>
      <w:r w:rsidRPr="005D65D1">
        <w:rPr>
          <w:rFonts w:ascii="Times New Roman" w:hAnsi="Times New Roman" w:cs="Times New Roman"/>
          <w:sz w:val="24"/>
          <w:szCs w:val="24"/>
        </w:rPr>
        <w:t>классники имеют наибольшее представительство в органах школьного самоуправления - Совете школы и Ученическом совете.</w:t>
      </w:r>
    </w:p>
    <w:p w:rsidR="00813D9B" w:rsidRPr="005D65D1" w:rsidRDefault="00813D9B" w:rsidP="00223527">
      <w:pPr>
        <w:widowControl w:val="0"/>
        <w:autoSpaceDE w:val="0"/>
        <w:autoSpaceDN w:val="0"/>
        <w:adjustRightInd w:val="0"/>
        <w:spacing w:after="0" w:line="20" w:lineRule="atLeast"/>
        <w:ind w:firstLine="645"/>
        <w:rPr>
          <w:rFonts w:ascii="Times New Roman" w:hAnsi="Times New Roman" w:cs="Times New Roman"/>
          <w:sz w:val="24"/>
          <w:szCs w:val="24"/>
        </w:rPr>
      </w:pPr>
    </w:p>
    <w:p w:rsidR="00F91AC2" w:rsidRDefault="00F91AC2" w:rsidP="00223527">
      <w:pPr>
        <w:widowControl w:val="0"/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91AC2">
        <w:rPr>
          <w:rFonts w:ascii="Times New Roman" w:hAnsi="Times New Roman" w:cs="Times New Roman"/>
          <w:b/>
          <w:bCs/>
          <w:sz w:val="24"/>
          <w:szCs w:val="24"/>
        </w:rPr>
        <w:t>Показатели (измерители) реализации образовательной программы</w:t>
      </w:r>
    </w:p>
    <w:p w:rsidR="00813D9B" w:rsidRPr="00F91AC2" w:rsidRDefault="00813D9B" w:rsidP="00223527">
      <w:pPr>
        <w:widowControl w:val="0"/>
        <w:autoSpaceDE w:val="0"/>
        <w:autoSpaceDN w:val="0"/>
        <w:adjustRightInd w:val="0"/>
        <w:spacing w:after="0" w:line="20" w:lineRule="atLeast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464" w:type="dxa"/>
        <w:tblLook w:val="04A0"/>
      </w:tblPr>
      <w:tblGrid>
        <w:gridCol w:w="3190"/>
        <w:gridCol w:w="3190"/>
        <w:gridCol w:w="3084"/>
      </w:tblGrid>
      <w:tr w:rsidR="00F91AC2" w:rsidTr="009478BF"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контроля или инструментарий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контроля</w:t>
            </w:r>
          </w:p>
        </w:tc>
      </w:tr>
      <w:tr w:rsidR="00F91AC2" w:rsidTr="009478BF"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общеобразовательной подготовки выпускников:</w:t>
            </w:r>
          </w:p>
        </w:tc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F91AC2" w:rsidTr="009478BF"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ступени</w:t>
            </w:r>
          </w:p>
        </w:tc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работы, проверка техники чтения</w:t>
            </w:r>
          </w:p>
        </w:tc>
        <w:tc>
          <w:tcPr>
            <w:tcW w:w="3084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учебная четверть</w:t>
            </w:r>
          </w:p>
        </w:tc>
      </w:tr>
      <w:tr w:rsidR="00F91AC2" w:rsidTr="009478BF"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ступени</w:t>
            </w:r>
          </w:p>
        </w:tc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итоговая государственная аттестация;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участия учащихся школы в различных предметных олимпиадах; конкурсах, соревнованиях и т.д.;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поступления в учреждения высшего и среднего профессионального образования.</w:t>
            </w:r>
          </w:p>
          <w:p w:rsidR="00F91AC2" w:rsidRP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91AC2" w:rsidTr="009478BF"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ступени</w:t>
            </w:r>
          </w:p>
        </w:tc>
        <w:tc>
          <w:tcPr>
            <w:tcW w:w="3190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итоговая государственная аттестация;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результаты участия учащихся школы в различных предметных олимпиадах; конкурсах, соревнованиях и т.д.;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результаты поступления в учреждения высшего и среднего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образования.</w:t>
            </w:r>
          </w:p>
        </w:tc>
        <w:tc>
          <w:tcPr>
            <w:tcW w:w="3084" w:type="dxa"/>
          </w:tcPr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F91AC2" w:rsidRDefault="00F91AC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91AC2" w:rsidTr="009478BF">
        <w:trPr>
          <w:trHeight w:val="900"/>
        </w:trPr>
        <w:tc>
          <w:tcPr>
            <w:tcW w:w="3190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Степень социализации (социальный статус ученика в школе)</w:t>
            </w: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91AC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социометрии, выводы школьного психолога</w:t>
            </w:r>
          </w:p>
        </w:tc>
        <w:tc>
          <w:tcPr>
            <w:tcW w:w="3084" w:type="dxa"/>
          </w:tcPr>
          <w:p w:rsidR="00F91AC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</w:tr>
      <w:tr w:rsidR="00643AA2" w:rsidTr="009478BF">
        <w:trPr>
          <w:trHeight w:val="189"/>
        </w:trPr>
        <w:tc>
          <w:tcPr>
            <w:tcW w:w="3190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«Встроенность» в систему социально-экономических отношений</w:t>
            </w:r>
          </w:p>
        </w:tc>
        <w:tc>
          <w:tcPr>
            <w:tcW w:w="3190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трудоустройства, данные о завершении послешкольного образования</w:t>
            </w:r>
          </w:p>
        </w:tc>
        <w:tc>
          <w:tcPr>
            <w:tcW w:w="3084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43AA2" w:rsidTr="009478BF">
        <w:trPr>
          <w:trHeight w:val="555"/>
        </w:trPr>
        <w:tc>
          <w:tcPr>
            <w:tcW w:w="3190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здоровья</w:t>
            </w: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Данные углубленного медицинского осмотра;</w:t>
            </w: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данные призывной комиссии райвоенкомата;</w:t>
            </w: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данные о пропусках уроков по болезни.</w:t>
            </w:r>
          </w:p>
        </w:tc>
        <w:tc>
          <w:tcPr>
            <w:tcW w:w="3084" w:type="dxa"/>
          </w:tcPr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  <w:p w:rsidR="00643AA2" w:rsidRDefault="00643AA2" w:rsidP="00223527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</w:tr>
    </w:tbl>
    <w:p w:rsidR="005301E3" w:rsidRDefault="005301E3" w:rsidP="00223527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527" w:rsidRPr="009478BF" w:rsidRDefault="00223527" w:rsidP="009478BF">
      <w:pPr>
        <w:tabs>
          <w:tab w:val="left" w:pos="645"/>
        </w:tabs>
        <w:rPr>
          <w:rFonts w:ascii="Times New Roman" w:hAnsi="Times New Roman" w:cs="Times New Roman"/>
          <w:sz w:val="24"/>
          <w:szCs w:val="24"/>
        </w:rPr>
      </w:pPr>
    </w:p>
    <w:sectPr w:rsidR="00223527" w:rsidRPr="009478BF" w:rsidSect="0057187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2D" w:rsidRDefault="00F6712D" w:rsidP="00150C09">
      <w:pPr>
        <w:spacing w:after="0" w:line="240" w:lineRule="auto"/>
      </w:pPr>
      <w:r>
        <w:separator/>
      </w:r>
    </w:p>
  </w:endnote>
  <w:endnote w:type="continuationSeparator" w:id="1">
    <w:p w:rsidR="00F6712D" w:rsidRDefault="00F6712D" w:rsidP="0015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3639"/>
      <w:docPartObj>
        <w:docPartGallery w:val="Page Numbers (Bottom of Page)"/>
        <w:docPartUnique/>
      </w:docPartObj>
    </w:sdtPr>
    <w:sdtContent>
      <w:p w:rsidR="00D214B9" w:rsidRDefault="00D214B9">
        <w:pPr>
          <w:pStyle w:val="aa"/>
          <w:jc w:val="right"/>
        </w:pPr>
        <w:fldSimple w:instr=" PAGE   \* MERGEFORMAT ">
          <w:r w:rsidR="00902597">
            <w:rPr>
              <w:noProof/>
            </w:rPr>
            <w:t>22</w:t>
          </w:r>
        </w:fldSimple>
      </w:p>
    </w:sdtContent>
  </w:sdt>
  <w:p w:rsidR="00D214B9" w:rsidRDefault="00D214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2D" w:rsidRDefault="00F6712D" w:rsidP="00150C09">
      <w:pPr>
        <w:spacing w:after="0" w:line="240" w:lineRule="auto"/>
      </w:pPr>
      <w:r>
        <w:separator/>
      </w:r>
    </w:p>
  </w:footnote>
  <w:footnote w:type="continuationSeparator" w:id="1">
    <w:p w:rsidR="00F6712D" w:rsidRDefault="00F6712D" w:rsidP="0015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76"/>
    <w:multiLevelType w:val="multilevel"/>
    <w:tmpl w:val="CCF46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7C0299"/>
    <w:multiLevelType w:val="multilevel"/>
    <w:tmpl w:val="15EC51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7652E6"/>
    <w:multiLevelType w:val="hybridMultilevel"/>
    <w:tmpl w:val="23420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6385"/>
    <w:multiLevelType w:val="hybridMultilevel"/>
    <w:tmpl w:val="2BCEE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7052"/>
    <w:multiLevelType w:val="hybridMultilevel"/>
    <w:tmpl w:val="2ED6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2F2"/>
    <w:multiLevelType w:val="hybridMultilevel"/>
    <w:tmpl w:val="3BFC8DE6"/>
    <w:lvl w:ilvl="0" w:tplc="B28647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5578F"/>
    <w:multiLevelType w:val="hybridMultilevel"/>
    <w:tmpl w:val="9F10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2241B9"/>
    <w:multiLevelType w:val="multilevel"/>
    <w:tmpl w:val="15EC51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427C6E"/>
    <w:multiLevelType w:val="hybridMultilevel"/>
    <w:tmpl w:val="E2D83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CCE"/>
    <w:multiLevelType w:val="hybridMultilevel"/>
    <w:tmpl w:val="79541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E65FA"/>
    <w:multiLevelType w:val="hybridMultilevel"/>
    <w:tmpl w:val="DEE4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06561"/>
    <w:multiLevelType w:val="hybridMultilevel"/>
    <w:tmpl w:val="163EA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529B6"/>
    <w:multiLevelType w:val="multilevel"/>
    <w:tmpl w:val="91248C6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8A56E9"/>
    <w:multiLevelType w:val="multilevel"/>
    <w:tmpl w:val="F8FC83C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5CF63B8"/>
    <w:multiLevelType w:val="hybridMultilevel"/>
    <w:tmpl w:val="CF3E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F15BE"/>
    <w:multiLevelType w:val="hybridMultilevel"/>
    <w:tmpl w:val="7FEAB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C1750"/>
    <w:multiLevelType w:val="hybridMultilevel"/>
    <w:tmpl w:val="1C34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7275E"/>
    <w:multiLevelType w:val="multilevel"/>
    <w:tmpl w:val="9CE81D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9403386"/>
    <w:multiLevelType w:val="hybridMultilevel"/>
    <w:tmpl w:val="7D4E9E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F8F4EF0"/>
    <w:multiLevelType w:val="hybridMultilevel"/>
    <w:tmpl w:val="338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E2725"/>
    <w:multiLevelType w:val="hybridMultilevel"/>
    <w:tmpl w:val="B67A1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A73CD"/>
    <w:multiLevelType w:val="hybridMultilevel"/>
    <w:tmpl w:val="92DED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E0AE7"/>
    <w:multiLevelType w:val="hybridMultilevel"/>
    <w:tmpl w:val="C25CE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1368D"/>
    <w:multiLevelType w:val="hybridMultilevel"/>
    <w:tmpl w:val="E7F09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62B8D"/>
    <w:multiLevelType w:val="hybridMultilevel"/>
    <w:tmpl w:val="DAA6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82C95"/>
    <w:multiLevelType w:val="hybridMultilevel"/>
    <w:tmpl w:val="03F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E7E8A"/>
    <w:multiLevelType w:val="hybridMultilevel"/>
    <w:tmpl w:val="93AEE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45463"/>
    <w:multiLevelType w:val="multilevel"/>
    <w:tmpl w:val="2F2609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C3B2FA5"/>
    <w:multiLevelType w:val="hybridMultilevel"/>
    <w:tmpl w:val="F4A6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25"/>
  </w:num>
  <w:num w:numId="5">
    <w:abstractNumId w:val="12"/>
  </w:num>
  <w:num w:numId="6">
    <w:abstractNumId w:val="11"/>
  </w:num>
  <w:num w:numId="7">
    <w:abstractNumId w:val="24"/>
  </w:num>
  <w:num w:numId="8">
    <w:abstractNumId w:val="14"/>
  </w:num>
  <w:num w:numId="9">
    <w:abstractNumId w:val="1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3"/>
  </w:num>
  <w:num w:numId="18">
    <w:abstractNumId w:val="23"/>
  </w:num>
  <w:num w:numId="19">
    <w:abstractNumId w:val="6"/>
  </w:num>
  <w:num w:numId="20">
    <w:abstractNumId w:val="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9"/>
  </w:num>
  <w:num w:numId="29">
    <w:abstractNumId w:val="8"/>
  </w:num>
  <w:num w:numId="30">
    <w:abstractNumId w:val="20"/>
  </w:num>
  <w:num w:numId="31">
    <w:abstractNumId w:val="2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E57"/>
    <w:rsid w:val="000356E0"/>
    <w:rsid w:val="00065CB4"/>
    <w:rsid w:val="00081609"/>
    <w:rsid w:val="00095170"/>
    <w:rsid w:val="00150C09"/>
    <w:rsid w:val="0016173F"/>
    <w:rsid w:val="00194765"/>
    <w:rsid w:val="001C4569"/>
    <w:rsid w:val="001F56C4"/>
    <w:rsid w:val="00223527"/>
    <w:rsid w:val="00250EC2"/>
    <w:rsid w:val="002570DD"/>
    <w:rsid w:val="00270F3E"/>
    <w:rsid w:val="00273E57"/>
    <w:rsid w:val="002847A7"/>
    <w:rsid w:val="002A3F0D"/>
    <w:rsid w:val="002B6AD2"/>
    <w:rsid w:val="00307729"/>
    <w:rsid w:val="00315EF9"/>
    <w:rsid w:val="003877F2"/>
    <w:rsid w:val="003B6E35"/>
    <w:rsid w:val="00436B5F"/>
    <w:rsid w:val="0044781E"/>
    <w:rsid w:val="0045460A"/>
    <w:rsid w:val="00467467"/>
    <w:rsid w:val="004D76E1"/>
    <w:rsid w:val="005301E3"/>
    <w:rsid w:val="005615C9"/>
    <w:rsid w:val="00571879"/>
    <w:rsid w:val="005C4BF3"/>
    <w:rsid w:val="005D5EC5"/>
    <w:rsid w:val="005D65D1"/>
    <w:rsid w:val="005F1032"/>
    <w:rsid w:val="00643AA2"/>
    <w:rsid w:val="006B4D6A"/>
    <w:rsid w:val="006D364C"/>
    <w:rsid w:val="00714987"/>
    <w:rsid w:val="007620EC"/>
    <w:rsid w:val="007D22B2"/>
    <w:rsid w:val="00813D9B"/>
    <w:rsid w:val="008759FD"/>
    <w:rsid w:val="00884310"/>
    <w:rsid w:val="008A3A9A"/>
    <w:rsid w:val="008A6A45"/>
    <w:rsid w:val="008D118A"/>
    <w:rsid w:val="00902597"/>
    <w:rsid w:val="00921839"/>
    <w:rsid w:val="009478BF"/>
    <w:rsid w:val="009E2907"/>
    <w:rsid w:val="009E6362"/>
    <w:rsid w:val="009E6977"/>
    <w:rsid w:val="009F13B1"/>
    <w:rsid w:val="009F765A"/>
    <w:rsid w:val="00A10716"/>
    <w:rsid w:val="00A26207"/>
    <w:rsid w:val="00AA4E2B"/>
    <w:rsid w:val="00AD19DC"/>
    <w:rsid w:val="00AE264E"/>
    <w:rsid w:val="00B1423E"/>
    <w:rsid w:val="00B23E6B"/>
    <w:rsid w:val="00B55CE3"/>
    <w:rsid w:val="00B767DE"/>
    <w:rsid w:val="00B86A84"/>
    <w:rsid w:val="00BF5F92"/>
    <w:rsid w:val="00C01343"/>
    <w:rsid w:val="00C63D9A"/>
    <w:rsid w:val="00C67EAD"/>
    <w:rsid w:val="00CC57C2"/>
    <w:rsid w:val="00D214B9"/>
    <w:rsid w:val="00D45F84"/>
    <w:rsid w:val="00D53204"/>
    <w:rsid w:val="00DF6ADF"/>
    <w:rsid w:val="00E11F6E"/>
    <w:rsid w:val="00E24A6D"/>
    <w:rsid w:val="00E3446F"/>
    <w:rsid w:val="00E44BE0"/>
    <w:rsid w:val="00E6399F"/>
    <w:rsid w:val="00E91409"/>
    <w:rsid w:val="00EB6A5C"/>
    <w:rsid w:val="00ED5A44"/>
    <w:rsid w:val="00F02706"/>
    <w:rsid w:val="00F04DDB"/>
    <w:rsid w:val="00F513FB"/>
    <w:rsid w:val="00F61DB8"/>
    <w:rsid w:val="00F623B6"/>
    <w:rsid w:val="00F6712D"/>
    <w:rsid w:val="00F90F9D"/>
    <w:rsid w:val="00F91AC2"/>
    <w:rsid w:val="00F959D1"/>
    <w:rsid w:val="00FA2B31"/>
    <w:rsid w:val="00FB672E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0DD"/>
    <w:pPr>
      <w:ind w:left="720"/>
      <w:contextualSpacing/>
    </w:pPr>
  </w:style>
  <w:style w:type="table" w:styleId="a6">
    <w:name w:val="Table Grid"/>
    <w:basedOn w:val="a1"/>
    <w:rsid w:val="006D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B672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5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C09"/>
  </w:style>
  <w:style w:type="paragraph" w:styleId="aa">
    <w:name w:val="footer"/>
    <w:basedOn w:val="a"/>
    <w:link w:val="ab"/>
    <w:uiPriority w:val="99"/>
    <w:unhideWhenUsed/>
    <w:rsid w:val="0015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C09"/>
  </w:style>
  <w:style w:type="character" w:customStyle="1" w:styleId="ac">
    <w:name w:val="Без интервала Знак"/>
    <w:aliases w:val="основа Знак"/>
    <w:link w:val="ad"/>
    <w:uiPriority w:val="1"/>
    <w:locked/>
    <w:rsid w:val="005615C9"/>
    <w:rPr>
      <w:lang w:val="en-US" w:bidi="en-US"/>
    </w:rPr>
  </w:style>
  <w:style w:type="paragraph" w:styleId="ad">
    <w:name w:val="No Spacing"/>
    <w:aliases w:val="основа"/>
    <w:basedOn w:val="a"/>
    <w:link w:val="ac"/>
    <w:uiPriority w:val="1"/>
    <w:qFormat/>
    <w:rsid w:val="005615C9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B09B-C9E6-4CE4-8DFA-1821E7B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27</Pages>
  <Words>16039</Words>
  <Characters>91426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KrOk</cp:lastModifiedBy>
  <cp:revision>48</cp:revision>
  <cp:lastPrinted>2011-03-24T09:50:00Z</cp:lastPrinted>
  <dcterms:created xsi:type="dcterms:W3CDTF">2008-09-09T13:45:00Z</dcterms:created>
  <dcterms:modified xsi:type="dcterms:W3CDTF">2013-12-04T10:16:00Z</dcterms:modified>
</cp:coreProperties>
</file>