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8B" w:rsidRDefault="0035038B" w:rsidP="0035038B">
      <w:r>
        <w:t>В  рамках   Года культуры       24 апреля 2014 года  в п. Дубки  прошла презентация  парада достижений  Саратовского района  «Огней так много золотых…»</w:t>
      </w:r>
      <w:r w:rsidR="00CA3674">
        <w:br/>
        <w:t xml:space="preserve">  Участниками  парада достижений   района стали  народные</w:t>
      </w:r>
      <w:r w:rsidR="00F56AAA">
        <w:t xml:space="preserve"> творческие </w:t>
      </w:r>
      <w:r w:rsidR="00CA3674">
        <w:t xml:space="preserve"> коллективы</w:t>
      </w:r>
      <w:proofErr w:type="gramStart"/>
      <w:r w:rsidR="00CA3674">
        <w:t xml:space="preserve"> ,</w:t>
      </w:r>
      <w:proofErr w:type="gramEnd"/>
      <w:r w:rsidR="00CA3674">
        <w:t xml:space="preserve">  детские коллективы, а также  выставка работ декоративно- прикладного творчества.</w:t>
      </w:r>
      <w:r w:rsidR="00F2317B">
        <w:t xml:space="preserve"> Работы  учащихся   ДШИ №3 </w:t>
      </w:r>
      <w:proofErr w:type="spellStart"/>
      <w:r w:rsidR="00F2317B">
        <w:t>р</w:t>
      </w:r>
      <w:proofErr w:type="gramStart"/>
      <w:r w:rsidR="00F2317B">
        <w:t>.п</w:t>
      </w:r>
      <w:proofErr w:type="spellEnd"/>
      <w:proofErr w:type="gramEnd"/>
      <w:r w:rsidR="00F2317B">
        <w:t xml:space="preserve"> Красный Октябрь  (коллекция салфеток)  были отмечены членами жюри высокой оценкой</w:t>
      </w:r>
      <w:r w:rsidR="002164F1">
        <w:t xml:space="preserve"> (руководитель </w:t>
      </w:r>
      <w:proofErr w:type="spellStart"/>
      <w:r w:rsidR="002164F1">
        <w:t>Федорчук</w:t>
      </w:r>
      <w:proofErr w:type="spellEnd"/>
      <w:r w:rsidR="002164F1">
        <w:t xml:space="preserve"> Р</w:t>
      </w:r>
      <w:r w:rsidR="00F2317B">
        <w:t>.</w:t>
      </w:r>
      <w:r w:rsidR="002164F1">
        <w:t>С.) .</w:t>
      </w:r>
      <w:r w:rsidR="00F2317B">
        <w:t xml:space="preserve"> Эти работы будут представлены на заключительном  Гала –концерте и выставке декоративно-прикладного творчества в рамках празднования Года культуры в Саратовской области  в ноябре 2014 г.</w:t>
      </w:r>
    </w:p>
    <w:p w:rsidR="00A80FE0" w:rsidRDefault="00A80FE0"/>
    <w:sectPr w:rsidR="00A80FE0" w:rsidSect="00A80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38B"/>
    <w:rsid w:val="000615A0"/>
    <w:rsid w:val="00061E9A"/>
    <w:rsid w:val="0014252F"/>
    <w:rsid w:val="002164F1"/>
    <w:rsid w:val="0035038B"/>
    <w:rsid w:val="00A37A62"/>
    <w:rsid w:val="00A80FE0"/>
    <w:rsid w:val="00CA3674"/>
    <w:rsid w:val="00F2317B"/>
    <w:rsid w:val="00F3087B"/>
    <w:rsid w:val="00F5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7B"/>
  </w:style>
  <w:style w:type="paragraph" w:styleId="1">
    <w:name w:val="heading 1"/>
    <w:basedOn w:val="a"/>
    <w:next w:val="a"/>
    <w:link w:val="10"/>
    <w:uiPriority w:val="9"/>
    <w:qFormat/>
    <w:rsid w:val="00F308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8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308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0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Федорчуки</dc:creator>
  <cp:lastModifiedBy>Федорчуки</cp:lastModifiedBy>
  <cp:revision>4</cp:revision>
  <dcterms:created xsi:type="dcterms:W3CDTF">2014-04-29T20:37:00Z</dcterms:created>
  <dcterms:modified xsi:type="dcterms:W3CDTF">2014-04-29T21:12:00Z</dcterms:modified>
</cp:coreProperties>
</file>